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0E" w:rsidRDefault="00E3510E" w:rsidP="00E3510E">
      <w:pPr>
        <w:rPr>
          <w:b/>
          <w:sz w:val="40"/>
          <w:szCs w:val="40"/>
          <w:u w:val="single"/>
        </w:rPr>
      </w:pPr>
      <w:r w:rsidRPr="00771CAC">
        <w:rPr>
          <w:b/>
          <w:sz w:val="40"/>
          <w:szCs w:val="40"/>
          <w:u w:val="single"/>
        </w:rPr>
        <w:t>Montes</w:t>
      </w:r>
      <w:r>
        <w:rPr>
          <w:b/>
          <w:sz w:val="40"/>
          <w:szCs w:val="40"/>
          <w:u w:val="single"/>
        </w:rPr>
        <w:t>sori Reading Program LINKS &amp; RESOURCES</w:t>
      </w:r>
    </w:p>
    <w:p w:rsidR="00E3510E" w:rsidRPr="00771CAC" w:rsidRDefault="00E3510E" w:rsidP="00E3510E">
      <w:pPr>
        <w:rPr>
          <w:sz w:val="36"/>
          <w:szCs w:val="36"/>
        </w:rPr>
      </w:pPr>
      <w:proofErr w:type="gramStart"/>
      <w:r w:rsidRPr="00771CAC">
        <w:rPr>
          <w:sz w:val="36"/>
          <w:szCs w:val="36"/>
        </w:rPr>
        <w:t>Questions?</w:t>
      </w:r>
      <w:proofErr w:type="gramEnd"/>
      <w:r w:rsidRPr="00771CAC">
        <w:rPr>
          <w:sz w:val="36"/>
          <w:szCs w:val="36"/>
        </w:rPr>
        <w:t xml:space="preserve"> </w:t>
      </w:r>
      <w:r w:rsidR="0075695C">
        <w:rPr>
          <w:sz w:val="36"/>
          <w:szCs w:val="36"/>
        </w:rPr>
        <w:t>Email</w:t>
      </w:r>
      <w:r w:rsidRPr="00771CAC">
        <w:rPr>
          <w:sz w:val="36"/>
          <w:szCs w:val="36"/>
        </w:rPr>
        <w:t xml:space="preserve"> </w:t>
      </w:r>
      <w:r>
        <w:rPr>
          <w:sz w:val="36"/>
          <w:szCs w:val="36"/>
        </w:rPr>
        <w:t>Audrey Frazier:</w:t>
      </w:r>
      <w:r w:rsidRPr="00771CAC">
        <w:rPr>
          <w:sz w:val="36"/>
          <w:szCs w:val="36"/>
        </w:rPr>
        <w:t xml:space="preserve"> </w:t>
      </w:r>
      <w:r>
        <w:rPr>
          <w:sz w:val="36"/>
          <w:szCs w:val="36"/>
        </w:rPr>
        <w:t>a</w:t>
      </w:r>
      <w:r w:rsidRPr="00771CAC">
        <w:rPr>
          <w:sz w:val="36"/>
          <w:szCs w:val="36"/>
        </w:rPr>
        <w:t>udrey@aastorage.com</w:t>
      </w:r>
    </w:p>
    <w:p w:rsidR="00E3510E" w:rsidRDefault="00E3510E" w:rsidP="00E3510E">
      <w:pPr>
        <w:rPr>
          <w:b/>
          <w:sz w:val="40"/>
          <w:szCs w:val="40"/>
        </w:rPr>
      </w:pPr>
      <w:r w:rsidRPr="00616ACC">
        <w:rPr>
          <w:b/>
          <w:sz w:val="40"/>
          <w:szCs w:val="40"/>
        </w:rPr>
        <w:t>Teaching the Sounds</w:t>
      </w:r>
    </w:p>
    <w:p w:rsidR="00E3510E" w:rsidRPr="00616ACC" w:rsidRDefault="00E3510E" w:rsidP="00E3510E">
      <w:pPr>
        <w:rPr>
          <w:b/>
          <w:sz w:val="40"/>
          <w:szCs w:val="4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569907" cy="1056503"/>
            <wp:effectExtent l="19050" t="0" r="0" b="0"/>
            <wp:docPr id="26" name="il_fi" descr="http://www.montessoriedutoys.com/upload/20090325021947_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ontessoriedutoys.com/upload/20090325021947_3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339" cy="1060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10E" w:rsidRDefault="00E3510E" w:rsidP="00E3510E">
      <w:pPr>
        <w:pStyle w:val="ListParagraph"/>
        <w:numPr>
          <w:ilvl w:val="0"/>
          <w:numId w:val="1"/>
        </w:numPr>
        <w:rPr>
          <w:sz w:val="40"/>
          <w:szCs w:val="40"/>
          <w:u w:val="single"/>
        </w:rPr>
      </w:pPr>
      <w:r w:rsidRPr="00616ACC">
        <w:rPr>
          <w:sz w:val="40"/>
          <w:szCs w:val="40"/>
          <w:u w:val="single"/>
        </w:rPr>
        <w:t>Sandpaper Letters</w:t>
      </w:r>
      <w:r w:rsidR="007B2C2C">
        <w:rPr>
          <w:sz w:val="40"/>
          <w:szCs w:val="40"/>
          <w:u w:val="single"/>
        </w:rPr>
        <w:t xml:space="preserve"> or</w:t>
      </w:r>
    </w:p>
    <w:p w:rsidR="00E3510E" w:rsidRDefault="00E3510E" w:rsidP="00E3510E">
      <w:pPr>
        <w:pStyle w:val="ListParagraph"/>
        <w:numPr>
          <w:ilvl w:val="0"/>
          <w:numId w:val="1"/>
        </w:numPr>
        <w:rPr>
          <w:sz w:val="40"/>
          <w:szCs w:val="40"/>
          <w:u w:val="single"/>
        </w:rPr>
      </w:pPr>
      <w:r w:rsidRPr="00616ACC">
        <w:rPr>
          <w:sz w:val="40"/>
          <w:szCs w:val="40"/>
          <w:u w:val="single"/>
        </w:rPr>
        <w:t>Tactile Letters</w:t>
      </w:r>
      <w:r>
        <w:rPr>
          <w:sz w:val="40"/>
          <w:szCs w:val="40"/>
          <w:u w:val="single"/>
        </w:rPr>
        <w:t xml:space="preserve"> (salt, felt, glitter glue, puffy paint, etc.)</w:t>
      </w:r>
    </w:p>
    <w:p w:rsidR="00E3510E" w:rsidRPr="00FC6AB9" w:rsidRDefault="00E3510E" w:rsidP="00E3510E">
      <w:pPr>
        <w:rPr>
          <w:color w:val="808080" w:themeColor="background1" w:themeShade="80"/>
          <w:sz w:val="32"/>
          <w:szCs w:val="32"/>
        </w:rPr>
      </w:pPr>
      <w:r w:rsidRPr="00FC6AB9">
        <w:rPr>
          <w:color w:val="808080" w:themeColor="background1" w:themeShade="80"/>
          <w:sz w:val="32"/>
          <w:szCs w:val="32"/>
        </w:rPr>
        <w:t>TO PURCHASE</w:t>
      </w:r>
      <w:r>
        <w:rPr>
          <w:color w:val="808080" w:themeColor="background1" w:themeShade="80"/>
          <w:sz w:val="32"/>
          <w:szCs w:val="32"/>
        </w:rPr>
        <w:t xml:space="preserve"> SANDPAPER LETTERS</w:t>
      </w:r>
      <w:r w:rsidRPr="00FC6AB9">
        <w:rPr>
          <w:color w:val="808080" w:themeColor="background1" w:themeShade="80"/>
          <w:sz w:val="32"/>
          <w:szCs w:val="32"/>
        </w:rPr>
        <w:t>:</w:t>
      </w:r>
    </w:p>
    <w:p w:rsidR="00E3510E" w:rsidRDefault="0036133A" w:rsidP="00E3510E">
      <w:pPr>
        <w:rPr>
          <w:sz w:val="32"/>
          <w:szCs w:val="32"/>
        </w:rPr>
      </w:pPr>
      <w:hyperlink r:id="rId6" w:history="1">
        <w:r w:rsidR="00E3510E" w:rsidRPr="00BD6DA8">
          <w:rPr>
            <w:rStyle w:val="Hyperlink"/>
            <w:sz w:val="32"/>
            <w:szCs w:val="32"/>
          </w:rPr>
          <w:t>http://www.montessorioutlet.com/cgi-bin/category.cgi?&amp;category=5104</w:t>
        </w:r>
      </w:hyperlink>
      <w:r w:rsidR="00E3510E">
        <w:rPr>
          <w:sz w:val="32"/>
          <w:szCs w:val="32"/>
        </w:rPr>
        <w:t xml:space="preserve">  Traditional Sandpaper letters from Montessori Outlet $24.95</w:t>
      </w:r>
    </w:p>
    <w:p w:rsidR="00E3510E" w:rsidRDefault="0036133A" w:rsidP="00E3510E">
      <w:pPr>
        <w:rPr>
          <w:sz w:val="32"/>
          <w:szCs w:val="32"/>
        </w:rPr>
      </w:pPr>
      <w:hyperlink r:id="rId7" w:history="1">
        <w:r w:rsidR="00E3510E" w:rsidRPr="00BD6DA8">
          <w:rPr>
            <w:rStyle w:val="Hyperlink"/>
            <w:sz w:val="32"/>
            <w:szCs w:val="32"/>
          </w:rPr>
          <w:t>http://www.montessorioutlet.com/cgi-bin/item/510400040/5104/Montessori-Outlet-Box-for-the-Sandpaper-Letters</w:t>
        </w:r>
      </w:hyperlink>
      <w:r w:rsidR="00E3510E">
        <w:rPr>
          <w:sz w:val="32"/>
          <w:szCs w:val="32"/>
        </w:rPr>
        <w:t xml:space="preserve">  Box for Traditional Sandpaper letters from Montessori Outlet, $8.95</w:t>
      </w:r>
    </w:p>
    <w:p w:rsidR="00E3510E" w:rsidRPr="00FC6AB9" w:rsidRDefault="00E3510E" w:rsidP="00E3510E">
      <w:pPr>
        <w:rPr>
          <w:sz w:val="32"/>
          <w:szCs w:val="32"/>
        </w:rPr>
      </w:pPr>
      <w:r>
        <w:rPr>
          <w:rFonts w:cs="Arial"/>
          <w:color w:val="666666"/>
          <w:sz w:val="31"/>
          <w:szCs w:val="31"/>
        </w:rPr>
        <w:t>TO MAKE WITH 3D MATERIAL OF YOUR CHOICE</w:t>
      </w:r>
    </w:p>
    <w:p w:rsidR="00E3510E" w:rsidRDefault="0036133A" w:rsidP="00E3510E">
      <w:pPr>
        <w:rPr>
          <w:sz w:val="32"/>
          <w:szCs w:val="32"/>
        </w:rPr>
      </w:pPr>
      <w:hyperlink r:id="rId8" w:history="1">
        <w:r w:rsidR="00E3510E" w:rsidRPr="00BD6DA8">
          <w:rPr>
            <w:rStyle w:val="Hyperlink"/>
            <w:sz w:val="32"/>
            <w:szCs w:val="32"/>
          </w:rPr>
          <w:t>https://docs.google.com/viewer?a=v&amp;pid=explorer&amp;chrome=true&amp;srcid=0B-Jp2xvcHjp4ODU2ZjA1MjUtYjdjZi00MGE5LTg1ZDctNjk3MjFlMTAzNDg4&amp;</w:t>
        </w:r>
        <w:r w:rsidR="00E3510E" w:rsidRPr="00BD6DA8">
          <w:rPr>
            <w:rStyle w:val="Hyperlink"/>
            <w:sz w:val="32"/>
            <w:szCs w:val="32"/>
          </w:rPr>
          <w:lastRenderedPageBreak/>
          <w:t>hl=en_US</w:t>
        </w:r>
      </w:hyperlink>
      <w:r w:rsidR="00E3510E">
        <w:rPr>
          <w:sz w:val="32"/>
          <w:szCs w:val="32"/>
        </w:rPr>
        <w:t xml:space="preserve">  Letter Wall Charts.  Colored lowercase alphabet cards, ready to print on white cardstock to make homemade Sandpaper Letters.  </w:t>
      </w:r>
    </w:p>
    <w:p w:rsidR="00E3510E" w:rsidRDefault="00E3510E" w:rsidP="00E3510E">
      <w:pPr>
        <w:rPr>
          <w:sz w:val="32"/>
          <w:szCs w:val="32"/>
        </w:rPr>
      </w:pPr>
    </w:p>
    <w:p w:rsidR="00E3510E" w:rsidRDefault="0036133A" w:rsidP="00E3510E">
      <w:pPr>
        <w:rPr>
          <w:sz w:val="32"/>
          <w:szCs w:val="32"/>
        </w:rPr>
      </w:pPr>
      <w:hyperlink r:id="rId9" w:history="1">
        <w:r w:rsidR="00E3510E" w:rsidRPr="00BD6DA8">
          <w:rPr>
            <w:rStyle w:val="Hyperlink"/>
            <w:sz w:val="32"/>
            <w:szCs w:val="32"/>
          </w:rPr>
          <w:t>http://www.montessorimaterials.org/Language/printlower.pdf</w:t>
        </w:r>
      </w:hyperlink>
      <w:r w:rsidR="00E3510E">
        <w:rPr>
          <w:sz w:val="32"/>
          <w:szCs w:val="32"/>
        </w:rPr>
        <w:t xml:space="preserve">   Black lower case alphabet cards ready to print on colored cardstock for homemade Sandpaper Letters.  (Pink/red paper for consonants, light blue paper for vowels)</w:t>
      </w:r>
    </w:p>
    <w:p w:rsidR="00E3510E" w:rsidRDefault="0036133A" w:rsidP="00E3510E">
      <w:pPr>
        <w:rPr>
          <w:sz w:val="32"/>
          <w:szCs w:val="32"/>
        </w:rPr>
      </w:pPr>
      <w:hyperlink r:id="rId10" w:history="1">
        <w:r w:rsidR="00E3510E" w:rsidRPr="00BD6DA8">
          <w:rPr>
            <w:rStyle w:val="Hyperlink"/>
            <w:sz w:val="32"/>
            <w:szCs w:val="32"/>
          </w:rPr>
          <w:t>http://montessorimom.com/sandpaper-letters/</w:t>
        </w:r>
      </w:hyperlink>
      <w:r w:rsidR="00E3510E">
        <w:rPr>
          <w:sz w:val="32"/>
          <w:szCs w:val="32"/>
        </w:rPr>
        <w:t xml:space="preserve">  Solid color background lowercase alphabet cards ready to print on white cardstock for homemade sandpaper letters.</w:t>
      </w:r>
    </w:p>
    <w:p w:rsidR="00E3510E" w:rsidRDefault="00E3510E" w:rsidP="00E3510E">
      <w:pPr>
        <w:rPr>
          <w:sz w:val="32"/>
          <w:szCs w:val="32"/>
        </w:rPr>
      </w:pPr>
    </w:p>
    <w:p w:rsidR="00E3510E" w:rsidRDefault="00E3510E" w:rsidP="00E3510E">
      <w:pPr>
        <w:rPr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56932" cy="1723868"/>
            <wp:effectExtent l="19050" t="0" r="5118" b="0"/>
            <wp:docPr id="29" name="il_fi" descr="http://farm8.staticflickr.com/7014/6664667423_9fae880587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arm8.staticflickr.com/7014/6664667423_9fae880587_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075" cy="1728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10E" w:rsidRPr="00DE3296" w:rsidRDefault="00E3510E" w:rsidP="00E3510E">
      <w:pPr>
        <w:pStyle w:val="ListParagraph"/>
        <w:numPr>
          <w:ilvl w:val="0"/>
          <w:numId w:val="1"/>
        </w:numPr>
        <w:rPr>
          <w:sz w:val="40"/>
          <w:szCs w:val="40"/>
          <w:u w:val="single"/>
        </w:rPr>
      </w:pPr>
      <w:r w:rsidRPr="00DE3296">
        <w:rPr>
          <w:sz w:val="40"/>
          <w:szCs w:val="40"/>
          <w:u w:val="single"/>
        </w:rPr>
        <w:t>Salt Tray</w:t>
      </w:r>
    </w:p>
    <w:p w:rsidR="00E3510E" w:rsidRDefault="00E3510E" w:rsidP="00E3510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An extension of the Sandpaper Letters activity.</w:t>
      </w:r>
      <w:proofErr w:type="gramEnd"/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Flat container with salt for tracing the letters.</w:t>
      </w:r>
      <w:proofErr w:type="gramEnd"/>
    </w:p>
    <w:p w:rsidR="00E3510E" w:rsidRDefault="00E3510E" w:rsidP="00E3510E">
      <w:pPr>
        <w:rPr>
          <w:sz w:val="32"/>
          <w:szCs w:val="32"/>
        </w:rPr>
      </w:pPr>
    </w:p>
    <w:p w:rsidR="0075695C" w:rsidRDefault="0075695C" w:rsidP="00E3510E">
      <w:pPr>
        <w:rPr>
          <w:sz w:val="32"/>
          <w:szCs w:val="32"/>
        </w:rPr>
      </w:pPr>
    </w:p>
    <w:p w:rsidR="0075695C" w:rsidRDefault="0075695C" w:rsidP="00E3510E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704538" cy="653730"/>
            <wp:effectExtent l="0" t="0" r="312" b="0"/>
            <wp:docPr id="1" name="Picture 0" descr="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666" cy="65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10E" w:rsidRPr="007A1AB4" w:rsidRDefault="00E3510E" w:rsidP="00E3510E">
      <w:pPr>
        <w:pStyle w:val="ListParagraph"/>
        <w:numPr>
          <w:ilvl w:val="0"/>
          <w:numId w:val="1"/>
        </w:numPr>
        <w:rPr>
          <w:sz w:val="40"/>
          <w:szCs w:val="40"/>
          <w:u w:val="single"/>
        </w:rPr>
      </w:pPr>
      <w:r w:rsidRPr="007A1AB4">
        <w:rPr>
          <w:sz w:val="40"/>
          <w:szCs w:val="40"/>
          <w:u w:val="single"/>
        </w:rPr>
        <w:t>Tracing Letters</w:t>
      </w:r>
    </w:p>
    <w:p w:rsidR="00C55F8C" w:rsidRDefault="00E3510E" w:rsidP="00E3510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An extension of the Sandpaper Letters activity.</w:t>
      </w:r>
      <w:proofErr w:type="gramEnd"/>
      <w:r>
        <w:rPr>
          <w:sz w:val="32"/>
          <w:szCs w:val="32"/>
        </w:rPr>
        <w:t xml:space="preserve">  Child </w:t>
      </w:r>
      <w:proofErr w:type="gramStart"/>
      <w:r>
        <w:rPr>
          <w:sz w:val="32"/>
          <w:szCs w:val="32"/>
        </w:rPr>
        <w:t>traces</w:t>
      </w:r>
      <w:r w:rsidR="0028624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A1AB4">
        <w:rPr>
          <w:i/>
          <w:sz w:val="32"/>
          <w:szCs w:val="32"/>
          <w:u w:val="single"/>
        </w:rPr>
        <w:t>inside</w:t>
      </w:r>
      <w:proofErr w:type="gramEnd"/>
      <w:r>
        <w:rPr>
          <w:sz w:val="32"/>
          <w:szCs w:val="32"/>
        </w:rPr>
        <w:t xml:space="preserve"> the bubble letter 6 times - one with each of 6 rainbow colored pencils (red, orange, yellow, green, blue, purple)</w:t>
      </w:r>
      <w:r w:rsidR="00C55F8C">
        <w:rPr>
          <w:sz w:val="32"/>
          <w:szCs w:val="32"/>
        </w:rPr>
        <w:t xml:space="preserve">  PDF document is uploaded and posted on </w:t>
      </w:r>
      <w:hyperlink r:id="rId13" w:history="1">
        <w:r w:rsidR="00C55F8C" w:rsidRPr="00B67B59">
          <w:rPr>
            <w:rStyle w:val="Hyperlink"/>
            <w:sz w:val="32"/>
            <w:szCs w:val="32"/>
          </w:rPr>
          <w:t>www.aastorage.c</w:t>
        </w:r>
        <w:r w:rsidR="00C55F8C" w:rsidRPr="00B67B59">
          <w:rPr>
            <w:rStyle w:val="Hyperlink"/>
            <w:sz w:val="32"/>
            <w:szCs w:val="32"/>
          </w:rPr>
          <w:t>o</w:t>
        </w:r>
        <w:r w:rsidR="00C55F8C" w:rsidRPr="00B67B59">
          <w:rPr>
            <w:rStyle w:val="Hyperlink"/>
            <w:sz w:val="32"/>
            <w:szCs w:val="32"/>
          </w:rPr>
          <w:t>m/s</w:t>
        </w:r>
        <w:r w:rsidR="00C55F8C" w:rsidRPr="00B67B59">
          <w:rPr>
            <w:rStyle w:val="Hyperlink"/>
            <w:sz w:val="32"/>
            <w:szCs w:val="32"/>
          </w:rPr>
          <w:t>c</w:t>
        </w:r>
        <w:r w:rsidR="00C55F8C" w:rsidRPr="00B67B59">
          <w:rPr>
            <w:rStyle w:val="Hyperlink"/>
            <w:sz w:val="32"/>
            <w:szCs w:val="32"/>
          </w:rPr>
          <w:t>hool/notes.htm</w:t>
        </w:r>
      </w:hyperlink>
      <w:r w:rsidR="00C55F8C">
        <w:rPr>
          <w:sz w:val="32"/>
          <w:szCs w:val="32"/>
        </w:rPr>
        <w:t xml:space="preserve"> </w:t>
      </w:r>
    </w:p>
    <w:p w:rsidR="00E3510E" w:rsidRDefault="00E3510E" w:rsidP="00E3510E">
      <w:pPr>
        <w:rPr>
          <w:sz w:val="32"/>
          <w:szCs w:val="32"/>
        </w:rPr>
      </w:pPr>
    </w:p>
    <w:p w:rsidR="00E3510E" w:rsidRPr="00DE3296" w:rsidRDefault="0036133A" w:rsidP="00E3510E">
      <w:pPr>
        <w:pStyle w:val="ListParagraph"/>
        <w:numPr>
          <w:ilvl w:val="0"/>
          <w:numId w:val="1"/>
        </w:numPr>
        <w:outlineLvl w:val="2"/>
        <w:rPr>
          <w:b/>
          <w:bCs/>
          <w:sz w:val="40"/>
          <w:szCs w:val="40"/>
          <w:u w:val="single"/>
        </w:rPr>
      </w:pPr>
      <w:hyperlink r:id="rId14" w:tooltip="Permanent Link to Montessori Cards – Initial Sound Cards" w:history="1">
        <w:r w:rsidR="00E3510E" w:rsidRPr="00DE3296">
          <w:rPr>
            <w:rStyle w:val="Hyperlink"/>
            <w:color w:val="auto"/>
            <w:sz w:val="40"/>
            <w:szCs w:val="40"/>
          </w:rPr>
          <w:t>Initial Sound Cards</w:t>
        </w:r>
      </w:hyperlink>
    </w:p>
    <w:p w:rsidR="00E3510E" w:rsidRPr="00FC6AB9" w:rsidRDefault="00E3510E" w:rsidP="00E3510E">
      <w:pPr>
        <w:outlineLvl w:val="2"/>
        <w:rPr>
          <w:b/>
          <w:bCs/>
          <w:sz w:val="40"/>
          <w:szCs w:val="40"/>
        </w:rPr>
      </w:pPr>
      <w:r>
        <w:rPr>
          <w:rFonts w:ascii="Verdana" w:hAnsi="Verdana"/>
          <w:b/>
          <w:bCs/>
          <w:noProof/>
          <w:color w:val="365DA0"/>
          <w:sz w:val="31"/>
          <w:szCs w:val="31"/>
        </w:rPr>
        <w:drawing>
          <wp:inline distT="0" distB="0" distL="0" distR="0">
            <wp:extent cx="1015271" cy="1286384"/>
            <wp:effectExtent l="19050" t="0" r="0" b="0"/>
            <wp:docPr id="20" name="Picture 20" descr="imag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935" cy="1292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40"/>
          <w:szCs w:val="40"/>
        </w:rPr>
        <w:t xml:space="preserve">     </w:t>
      </w:r>
      <w:r>
        <w:rPr>
          <w:rFonts w:ascii="Verdana" w:hAnsi="Verdana"/>
          <w:b/>
          <w:bCs/>
          <w:noProof/>
          <w:color w:val="365DA0"/>
          <w:sz w:val="31"/>
          <w:szCs w:val="31"/>
        </w:rPr>
        <w:drawing>
          <wp:inline distT="0" distB="0" distL="0" distR="0">
            <wp:extent cx="1030262" cy="1286134"/>
            <wp:effectExtent l="19050" t="0" r="0" b="0"/>
            <wp:docPr id="23" name="Picture 23" descr="imag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280" cy="1286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10E" w:rsidRDefault="0036133A" w:rsidP="00E3510E">
      <w:pPr>
        <w:rPr>
          <w:sz w:val="32"/>
          <w:szCs w:val="32"/>
        </w:rPr>
      </w:pPr>
      <w:hyperlink r:id="rId19" w:history="1">
        <w:r w:rsidR="00E3510E" w:rsidRPr="00F345D4">
          <w:rPr>
            <w:rStyle w:val="Hyperlink"/>
            <w:sz w:val="32"/>
            <w:szCs w:val="32"/>
          </w:rPr>
          <w:t>http://unitedteaching.com/blog/?cat=17&amp;paged=2</w:t>
        </w:r>
      </w:hyperlink>
    </w:p>
    <w:p w:rsidR="00E3510E" w:rsidRDefault="00E3510E" w:rsidP="00E3510E">
      <w:pPr>
        <w:rPr>
          <w:sz w:val="32"/>
          <w:szCs w:val="32"/>
        </w:rPr>
      </w:pPr>
      <w:r>
        <w:rPr>
          <w:sz w:val="32"/>
          <w:szCs w:val="32"/>
        </w:rPr>
        <w:t xml:space="preserve">PDF file.  Print vowel cards on light blue paper and consonants on pink paper.  Put in sheet protectors in 3 ring </w:t>
      </w:r>
      <w:proofErr w:type="gramStart"/>
      <w:r>
        <w:rPr>
          <w:sz w:val="32"/>
          <w:szCs w:val="32"/>
        </w:rPr>
        <w:t>binder</w:t>
      </w:r>
      <w:proofErr w:type="gramEnd"/>
      <w:r>
        <w:rPr>
          <w:sz w:val="32"/>
          <w:szCs w:val="32"/>
        </w:rPr>
        <w:t xml:space="preserve">.  </w:t>
      </w:r>
      <w:proofErr w:type="gramStart"/>
      <w:r>
        <w:rPr>
          <w:sz w:val="32"/>
          <w:szCs w:val="32"/>
        </w:rPr>
        <w:t>$5.95 f</w:t>
      </w:r>
      <w:r w:rsidR="00286243">
        <w:rPr>
          <w:sz w:val="32"/>
          <w:szCs w:val="32"/>
        </w:rPr>
        <w:t>or PDF.</w:t>
      </w:r>
      <w:proofErr w:type="gramEnd"/>
      <w:r w:rsidR="00286243">
        <w:rPr>
          <w:sz w:val="32"/>
          <w:szCs w:val="32"/>
        </w:rPr>
        <w:t xml:space="preserve"> </w:t>
      </w:r>
    </w:p>
    <w:p w:rsidR="00E3510E" w:rsidRDefault="00E3510E" w:rsidP="00E3510E">
      <w:pPr>
        <w:rPr>
          <w:sz w:val="32"/>
          <w:szCs w:val="32"/>
        </w:rPr>
      </w:pPr>
    </w:p>
    <w:p w:rsidR="00E3510E" w:rsidRDefault="00E3510E" w:rsidP="00E3510E">
      <w:pPr>
        <w:rPr>
          <w:sz w:val="32"/>
          <w:szCs w:val="32"/>
        </w:rPr>
      </w:pPr>
    </w:p>
    <w:p w:rsidR="00E3510E" w:rsidRDefault="00E3510E" w:rsidP="00E3510E">
      <w:pPr>
        <w:rPr>
          <w:sz w:val="32"/>
          <w:szCs w:val="32"/>
        </w:rPr>
      </w:pPr>
    </w:p>
    <w:p w:rsidR="00E3510E" w:rsidRDefault="00E3510E" w:rsidP="00E3510E">
      <w:pPr>
        <w:rPr>
          <w:sz w:val="32"/>
          <w:szCs w:val="32"/>
        </w:rPr>
      </w:pPr>
    </w:p>
    <w:p w:rsidR="00116A8A" w:rsidRDefault="00116A8A" w:rsidP="00E3510E">
      <w:pPr>
        <w:rPr>
          <w:sz w:val="32"/>
          <w:szCs w:val="32"/>
        </w:rPr>
      </w:pPr>
    </w:p>
    <w:p w:rsidR="00E3510E" w:rsidRDefault="00E3510E" w:rsidP="00E3510E">
      <w:pPr>
        <w:rPr>
          <w:b/>
          <w:sz w:val="40"/>
          <w:szCs w:val="40"/>
        </w:rPr>
      </w:pPr>
      <w:r w:rsidRPr="00616ACC">
        <w:rPr>
          <w:b/>
          <w:sz w:val="40"/>
          <w:szCs w:val="40"/>
        </w:rPr>
        <w:lastRenderedPageBreak/>
        <w:t>Moveable Alphabet</w:t>
      </w:r>
    </w:p>
    <w:p w:rsidR="00E3510E" w:rsidRPr="00616ACC" w:rsidRDefault="00E3510E" w:rsidP="00E3510E">
      <w:pPr>
        <w:rPr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2034602" cy="1362725"/>
            <wp:effectExtent l="19050" t="0" r="3748" b="0"/>
            <wp:docPr id="53" name="Picture 53" descr="http://moreyschool.files.wordpress.com/2010/08/large-movable-alphab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moreyschool.files.wordpress.com/2010/08/large-movable-alphabet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368" cy="136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99664" cy="1466540"/>
            <wp:effectExtent l="19050" t="0" r="0" b="0"/>
            <wp:docPr id="56" name="Picture 56" descr="http://2.bp.blogspot.com/_86e7vl8WC9A/S7_xE1Vpz_I/AAAAAAAAARk/B1sUmcL09ng/s1600/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2.bp.blogspot.com/_86e7vl8WC9A/S7_xE1Vpz_I/AAAAAAAAARk/B1sUmcL09ng/s1600/untitled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73" cy="1467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10E" w:rsidRDefault="00E3510E" w:rsidP="00E3510E">
      <w:pPr>
        <w:rPr>
          <w:sz w:val="32"/>
          <w:szCs w:val="32"/>
        </w:rPr>
      </w:pPr>
    </w:p>
    <w:p w:rsidR="00E3510E" w:rsidRDefault="0036133A" w:rsidP="00E3510E">
      <w:pPr>
        <w:rPr>
          <w:sz w:val="32"/>
          <w:szCs w:val="32"/>
        </w:rPr>
      </w:pPr>
      <w:hyperlink r:id="rId22" w:history="1">
        <w:r w:rsidR="00E3510E" w:rsidRPr="00BD6DA8">
          <w:rPr>
            <w:rStyle w:val="Hyperlink"/>
            <w:sz w:val="32"/>
            <w:szCs w:val="32"/>
          </w:rPr>
          <w:t>http://www.montessorioutlet.com/cgi-bin/item/510400090/5104/Montessori-Outlet-Small-Movable-Alphabet-%28Print%2C-Mix-Blue-%26-Red%29</w:t>
        </w:r>
      </w:hyperlink>
      <w:r w:rsidR="00E3510E">
        <w:rPr>
          <w:sz w:val="32"/>
          <w:szCs w:val="32"/>
        </w:rPr>
        <w:t xml:space="preserve">  Traditional Moveable Alphabet from Montessori Outlet, $16.95</w:t>
      </w:r>
    </w:p>
    <w:p w:rsidR="00E3510E" w:rsidRDefault="0036133A" w:rsidP="00E3510E">
      <w:pPr>
        <w:rPr>
          <w:sz w:val="32"/>
          <w:szCs w:val="32"/>
        </w:rPr>
      </w:pPr>
      <w:hyperlink r:id="rId23" w:history="1">
        <w:r w:rsidR="00E3510E" w:rsidRPr="00BD6DA8">
          <w:rPr>
            <w:rStyle w:val="Hyperlink"/>
            <w:sz w:val="32"/>
            <w:szCs w:val="32"/>
          </w:rPr>
          <w:t>http://www.montessorioutlet.com/cgi-bin/item/510400350/5104/Montessori-Outlet-Small-Movable-Alphabet-Box-%28Lower-Case-Letters%29</w:t>
        </w:r>
      </w:hyperlink>
      <w:r w:rsidR="00E3510E">
        <w:rPr>
          <w:sz w:val="32"/>
          <w:szCs w:val="32"/>
        </w:rPr>
        <w:t xml:space="preserve">   Box for traditional Moveable Alphabet from Montessori Outlet, $16.95</w:t>
      </w:r>
    </w:p>
    <w:p w:rsidR="00E3510E" w:rsidRPr="00F345D4" w:rsidRDefault="00E3510E" w:rsidP="00E3510E">
      <w:pPr>
        <w:rPr>
          <w:sz w:val="32"/>
          <w:szCs w:val="32"/>
        </w:rPr>
      </w:pPr>
    </w:p>
    <w:p w:rsidR="00E3510E" w:rsidRDefault="0036133A" w:rsidP="00E3510E">
      <w:pPr>
        <w:rPr>
          <w:sz w:val="32"/>
          <w:szCs w:val="32"/>
        </w:rPr>
      </w:pPr>
      <w:hyperlink r:id="rId24" w:history="1">
        <w:r w:rsidR="00E3510E" w:rsidRPr="00BD6DA8">
          <w:rPr>
            <w:rStyle w:val="Hyperlink"/>
            <w:sz w:val="32"/>
            <w:szCs w:val="32"/>
          </w:rPr>
          <w:t>http://www.montessorimaterials.org/Language/MovableAlphabet.pdf</w:t>
        </w:r>
      </w:hyperlink>
    </w:p>
    <w:p w:rsidR="00E3510E" w:rsidRDefault="00E3510E" w:rsidP="00E3510E">
      <w:pPr>
        <w:rPr>
          <w:sz w:val="32"/>
          <w:szCs w:val="32"/>
        </w:rPr>
      </w:pPr>
      <w:r>
        <w:rPr>
          <w:sz w:val="32"/>
          <w:szCs w:val="32"/>
        </w:rPr>
        <w:t>Free Printable Moveable Alphabet Cards to print on cardstock and laminate.   You would still need to find a tackle box in which to organize the cards</w:t>
      </w:r>
      <w:r w:rsidR="007B2C2C">
        <w:rPr>
          <w:sz w:val="32"/>
          <w:szCs w:val="32"/>
        </w:rPr>
        <w:t xml:space="preserve">. I bought </w:t>
      </w:r>
      <w:proofErr w:type="gramStart"/>
      <w:r w:rsidR="007B2C2C">
        <w:rPr>
          <w:sz w:val="32"/>
          <w:szCs w:val="32"/>
        </w:rPr>
        <w:t xml:space="preserve">one </w:t>
      </w:r>
      <w:r w:rsidR="00286243">
        <w:rPr>
          <w:sz w:val="32"/>
          <w:szCs w:val="32"/>
        </w:rPr>
        <w:t xml:space="preserve"> at</w:t>
      </w:r>
      <w:proofErr w:type="gramEnd"/>
      <w:r w:rsidR="00286243">
        <w:rPr>
          <w:sz w:val="32"/>
          <w:szCs w:val="32"/>
        </w:rPr>
        <w:t xml:space="preserve"> </w:t>
      </w:r>
      <w:proofErr w:type="spellStart"/>
      <w:r w:rsidR="00286243">
        <w:rPr>
          <w:sz w:val="32"/>
          <w:szCs w:val="32"/>
        </w:rPr>
        <w:t>Walmart</w:t>
      </w:r>
      <w:proofErr w:type="spellEnd"/>
      <w:r w:rsidR="007B2C2C">
        <w:rPr>
          <w:sz w:val="32"/>
          <w:szCs w:val="32"/>
        </w:rPr>
        <w:t xml:space="preserve"> for around $8</w:t>
      </w:r>
      <w:r w:rsidR="00286243">
        <w:rPr>
          <w:sz w:val="32"/>
          <w:szCs w:val="32"/>
        </w:rPr>
        <w:t>.</w:t>
      </w:r>
    </w:p>
    <w:p w:rsidR="00E3510E" w:rsidRDefault="00E3510E" w:rsidP="00E3510E">
      <w:pPr>
        <w:rPr>
          <w:sz w:val="32"/>
          <w:szCs w:val="32"/>
        </w:rPr>
      </w:pPr>
    </w:p>
    <w:p w:rsidR="00E3510E" w:rsidRDefault="00E3510E" w:rsidP="00E3510E">
      <w:pPr>
        <w:rPr>
          <w:sz w:val="32"/>
          <w:szCs w:val="32"/>
        </w:rPr>
      </w:pPr>
    </w:p>
    <w:p w:rsidR="00E3510E" w:rsidRDefault="00E3510E" w:rsidP="00E3510E">
      <w:pPr>
        <w:rPr>
          <w:sz w:val="32"/>
          <w:szCs w:val="32"/>
        </w:rPr>
      </w:pPr>
    </w:p>
    <w:p w:rsidR="00E3510E" w:rsidRPr="006A3CEF" w:rsidRDefault="00E3510E" w:rsidP="00E3510E">
      <w:pPr>
        <w:rPr>
          <w:b/>
          <w:sz w:val="40"/>
          <w:szCs w:val="40"/>
        </w:rPr>
      </w:pPr>
      <w:r w:rsidRPr="006A3CEF">
        <w:rPr>
          <w:b/>
          <w:sz w:val="40"/>
          <w:szCs w:val="40"/>
        </w:rPr>
        <w:lastRenderedPageBreak/>
        <w:t>Metal Insets for Design</w:t>
      </w:r>
      <w:r>
        <w:rPr>
          <w:b/>
          <w:sz w:val="40"/>
          <w:szCs w:val="40"/>
        </w:rPr>
        <w:t xml:space="preserve"> </w:t>
      </w:r>
    </w:p>
    <w:p w:rsidR="00E3510E" w:rsidRDefault="00E3510E" w:rsidP="00E3510E">
      <w:pPr>
        <w:rPr>
          <w:sz w:val="32"/>
          <w:szCs w:val="32"/>
        </w:rPr>
      </w:pPr>
      <w:r w:rsidRPr="006A3CEF">
        <w:rPr>
          <w:noProof/>
          <w:sz w:val="32"/>
          <w:szCs w:val="32"/>
        </w:rPr>
        <w:drawing>
          <wp:inline distT="0" distB="0" distL="0" distR="0">
            <wp:extent cx="1734799" cy="1709220"/>
            <wp:effectExtent l="19050" t="0" r="0" b="0"/>
            <wp:docPr id="5" name="TB_Image" descr="510400400 Metal Insets">
              <a:hlinkClick xmlns:a="http://schemas.openxmlformats.org/drawingml/2006/main" r:id="" tooltip="Clos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Image" descr="510400400 Metal Insets">
                      <a:hlinkClick r:id="" tooltip="Clos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89" cy="1709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10E" w:rsidRDefault="0036133A" w:rsidP="00E3510E">
      <w:pPr>
        <w:rPr>
          <w:sz w:val="32"/>
          <w:szCs w:val="32"/>
        </w:rPr>
      </w:pPr>
      <w:hyperlink r:id="rId26" w:history="1">
        <w:r w:rsidR="00E3510E" w:rsidRPr="00BD6DA8">
          <w:rPr>
            <w:rStyle w:val="Hyperlink"/>
            <w:sz w:val="32"/>
            <w:szCs w:val="32"/>
          </w:rPr>
          <w:t>http://www.montessorioutlet.com/cgi-bin/item/510400400/5104/Montessori-Outlet-Metal-Insets</w:t>
        </w:r>
      </w:hyperlink>
      <w:r w:rsidR="00E3510E">
        <w:rPr>
          <w:sz w:val="32"/>
          <w:szCs w:val="32"/>
        </w:rPr>
        <w:t xml:space="preserve">  Metal Insets (Insets for Design) from Montessori Outlet, </w:t>
      </w:r>
    </w:p>
    <w:p w:rsidR="00E3510E" w:rsidRDefault="00E3510E" w:rsidP="00E3510E">
      <w:pPr>
        <w:rPr>
          <w:sz w:val="32"/>
          <w:szCs w:val="32"/>
        </w:rPr>
      </w:pPr>
      <w:r w:rsidRPr="006A3CEF">
        <w:rPr>
          <w:noProof/>
          <w:sz w:val="32"/>
          <w:szCs w:val="32"/>
        </w:rPr>
        <w:drawing>
          <wp:inline distT="0" distB="0" distL="0" distR="0">
            <wp:extent cx="1629868" cy="1381782"/>
            <wp:effectExtent l="19050" t="0" r="8432" b="0"/>
            <wp:docPr id="6" name="TB_Image" descr="510400410 Metal Insets Stands">
              <a:hlinkClick xmlns:a="http://schemas.openxmlformats.org/drawingml/2006/main" r:id="" tooltip="Clos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Image" descr="510400410 Metal Insets Stands">
                      <a:hlinkClick r:id="" tooltip="Clos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886" cy="1381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510E">
        <w:rPr>
          <w:noProof/>
          <w:sz w:val="32"/>
          <w:szCs w:val="32"/>
        </w:rPr>
        <w:drawing>
          <wp:inline distT="0" distB="0" distL="0" distR="0">
            <wp:extent cx="1150183" cy="1032403"/>
            <wp:effectExtent l="19050" t="0" r="0" b="0"/>
            <wp:docPr id="17" name="Picture 32" descr="http://3.bp.blogspot.com/_Ct_JwowbbCk/S5L6HvdUKuI/AAAAAAAABtg/mEZheBP_tjg/s320/metal+insets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3.bp.blogspot.com/_Ct_JwowbbCk/S5L6HvdUKuI/AAAAAAAABtg/mEZheBP_tjg/s320/metal+insets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400" cy="103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10E" w:rsidRDefault="0036133A" w:rsidP="00E3510E">
      <w:pPr>
        <w:rPr>
          <w:sz w:val="32"/>
          <w:szCs w:val="32"/>
        </w:rPr>
      </w:pPr>
      <w:hyperlink r:id="rId30" w:history="1">
        <w:r w:rsidR="00E3510E" w:rsidRPr="00BD6DA8">
          <w:rPr>
            <w:rStyle w:val="Hyperlink"/>
            <w:sz w:val="32"/>
            <w:szCs w:val="32"/>
          </w:rPr>
          <w:t>http://www.montessorioutlet.com/cgi-bin/item/510400410/5104/Montessori-Outlet-Metal-Insets-Stands</w:t>
        </w:r>
      </w:hyperlink>
    </w:p>
    <w:p w:rsidR="00E3510E" w:rsidRDefault="00E3510E" w:rsidP="00E3510E">
      <w:pPr>
        <w:rPr>
          <w:sz w:val="32"/>
          <w:szCs w:val="32"/>
        </w:rPr>
      </w:pPr>
      <w:r>
        <w:rPr>
          <w:sz w:val="32"/>
          <w:szCs w:val="32"/>
        </w:rPr>
        <w:t>Metal Inset stands from Montessori Outlet, $27.95</w:t>
      </w:r>
    </w:p>
    <w:p w:rsidR="00E3510E" w:rsidRDefault="00E3510E" w:rsidP="00E3510E">
      <w:pPr>
        <w:rPr>
          <w:sz w:val="32"/>
          <w:szCs w:val="32"/>
        </w:rPr>
      </w:pPr>
    </w:p>
    <w:p w:rsidR="00E3510E" w:rsidRDefault="0036133A" w:rsidP="00E3510E">
      <w:pPr>
        <w:rPr>
          <w:sz w:val="32"/>
          <w:szCs w:val="32"/>
        </w:rPr>
      </w:pPr>
      <w:hyperlink r:id="rId31" w:history="1">
        <w:proofErr w:type="gramStart"/>
        <w:r w:rsidR="00E3510E" w:rsidRPr="00BD6DA8">
          <w:rPr>
            <w:rStyle w:val="Hyperlink"/>
            <w:sz w:val="32"/>
            <w:szCs w:val="32"/>
          </w:rPr>
          <w:t>http://www.practical-homeschooling.org/2008/09/template-metal-insets/</w:t>
        </w:r>
      </w:hyperlink>
      <w:r w:rsidR="00286243">
        <w:rPr>
          <w:sz w:val="32"/>
          <w:szCs w:val="32"/>
        </w:rPr>
        <w:t xml:space="preserve">  </w:t>
      </w:r>
      <w:r w:rsidR="00E3510E">
        <w:rPr>
          <w:sz w:val="32"/>
          <w:szCs w:val="32"/>
        </w:rPr>
        <w:t>Template for making homemade Metal Insets of Design using a rigid material of your choice.</w:t>
      </w:r>
      <w:proofErr w:type="gramEnd"/>
    </w:p>
    <w:p w:rsidR="00E3510E" w:rsidRDefault="00E3510E" w:rsidP="00E3510E">
      <w:pPr>
        <w:rPr>
          <w:sz w:val="32"/>
          <w:szCs w:val="32"/>
        </w:rPr>
      </w:pPr>
    </w:p>
    <w:p w:rsidR="00286243" w:rsidRDefault="00286243" w:rsidP="00E3510E">
      <w:pPr>
        <w:rPr>
          <w:sz w:val="32"/>
          <w:szCs w:val="32"/>
        </w:rPr>
      </w:pPr>
    </w:p>
    <w:p w:rsidR="00E3510E" w:rsidRDefault="00E3510E" w:rsidP="00E3510E">
      <w:pPr>
        <w:rPr>
          <w:b/>
          <w:sz w:val="40"/>
          <w:szCs w:val="40"/>
        </w:rPr>
      </w:pPr>
      <w:r w:rsidRPr="00F41749">
        <w:rPr>
          <w:b/>
          <w:sz w:val="40"/>
          <w:szCs w:val="40"/>
        </w:rPr>
        <w:lastRenderedPageBreak/>
        <w:t>Pink and Blue Reading Series</w:t>
      </w:r>
    </w:p>
    <w:p w:rsidR="00E928B9" w:rsidRPr="00F85D38" w:rsidRDefault="00116A8A" w:rsidP="00E928B9">
      <w:pPr>
        <w:rPr>
          <w:b/>
          <w:color w:val="C0504D" w:themeColor="accent2"/>
          <w:sz w:val="32"/>
          <w:szCs w:val="32"/>
        </w:rPr>
      </w:pPr>
      <w:r w:rsidRPr="00F85D38">
        <w:rPr>
          <w:b/>
          <w:color w:val="C0504D" w:themeColor="accent2"/>
          <w:sz w:val="32"/>
          <w:szCs w:val="32"/>
        </w:rPr>
        <w:t>OBJECTS:</w:t>
      </w:r>
      <w:r w:rsidR="00E928B9" w:rsidRPr="00F85D38">
        <w:rPr>
          <w:b/>
          <w:color w:val="C0504D" w:themeColor="accent2"/>
          <w:sz w:val="32"/>
          <w:szCs w:val="32"/>
        </w:rPr>
        <w:t xml:space="preserve">  </w:t>
      </w:r>
    </w:p>
    <w:p w:rsidR="00E928B9" w:rsidRPr="00E928B9" w:rsidRDefault="00E3510E" w:rsidP="00E928B9">
      <w:pPr>
        <w:rPr>
          <w:b/>
          <w:sz w:val="32"/>
          <w:szCs w:val="32"/>
        </w:rPr>
      </w:pPr>
      <w:r>
        <w:rPr>
          <w:rFonts w:ascii="Verdana" w:hAnsi="Verdana" w:cs="Arial"/>
          <w:noProof/>
          <w:color w:val="000000"/>
          <w:sz w:val="26"/>
          <w:szCs w:val="26"/>
        </w:rPr>
        <w:drawing>
          <wp:inline distT="0" distB="0" distL="0" distR="0">
            <wp:extent cx="1285094" cy="1285094"/>
            <wp:effectExtent l="19050" t="0" r="0" b="0"/>
            <wp:docPr id="16" name="bigImage" descr="http://www.montessoriservices.com/media/catalog/product/cache/1/thumbnail/550x/9df78eab33525d08d6e5fb8d27136e95/l/m/lm0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age" descr="http://www.montessoriservices.com/media/catalog/product/cache/1/thumbnail/550x/9df78eab33525d08d6e5fb8d27136e95/l/m/lm03_1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044" cy="1286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28B9">
        <w:t xml:space="preserve">   </w:t>
      </w:r>
      <w:hyperlink r:id="rId33" w:history="1">
        <w:r w:rsidR="00E928B9" w:rsidRPr="00BD6DA8">
          <w:rPr>
            <w:rStyle w:val="Hyperlink"/>
            <w:sz w:val="32"/>
            <w:szCs w:val="32"/>
          </w:rPr>
          <w:t>http://montessorimom.com/phonetic-word-list/</w:t>
        </w:r>
      </w:hyperlink>
    </w:p>
    <w:p w:rsidR="00E928B9" w:rsidRDefault="00E928B9" w:rsidP="00E928B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Lists of phonetic words.</w:t>
      </w:r>
      <w:proofErr w:type="gramEnd"/>
      <w:r>
        <w:rPr>
          <w:sz w:val="32"/>
          <w:szCs w:val="32"/>
        </w:rPr>
        <w:t xml:space="preserve">  Helpful if you want to make your own reading materials.  Also provides ideas for objects to collect for Pink and Blue Reading steps 1 and 3.</w:t>
      </w:r>
    </w:p>
    <w:p w:rsidR="00E928B9" w:rsidRDefault="00E928B9" w:rsidP="00E3510E">
      <w:pPr>
        <w:rPr>
          <w:sz w:val="32"/>
          <w:szCs w:val="32"/>
        </w:rPr>
      </w:pPr>
    </w:p>
    <w:p w:rsidR="00E3510E" w:rsidRDefault="0036133A" w:rsidP="00E3510E">
      <w:pPr>
        <w:rPr>
          <w:sz w:val="32"/>
          <w:szCs w:val="32"/>
        </w:rPr>
      </w:pPr>
      <w:hyperlink r:id="rId34" w:history="1">
        <w:proofErr w:type="gramStart"/>
        <w:r w:rsidR="00E3510E" w:rsidRPr="00BD6DA8">
          <w:rPr>
            <w:rStyle w:val="Hyperlink"/>
            <w:sz w:val="32"/>
            <w:szCs w:val="32"/>
          </w:rPr>
          <w:t>http://www.montessoriservices.com/language/early-reading-activities/phonetic-object-box-1</w:t>
        </w:r>
      </w:hyperlink>
      <w:r w:rsidR="00E928B9">
        <w:rPr>
          <w:sz w:val="32"/>
          <w:szCs w:val="32"/>
        </w:rPr>
        <w:t xml:space="preserve">     </w:t>
      </w:r>
      <w:r w:rsidR="00E518F3">
        <w:rPr>
          <w:sz w:val="32"/>
          <w:szCs w:val="32"/>
        </w:rPr>
        <w:t>Phonetic object b</w:t>
      </w:r>
      <w:r w:rsidR="00E3510E">
        <w:rPr>
          <w:sz w:val="32"/>
          <w:szCs w:val="32"/>
        </w:rPr>
        <w:t>ox from Montessori Services.</w:t>
      </w:r>
      <w:proofErr w:type="gramEnd"/>
      <w:r w:rsidR="00E3510E">
        <w:rPr>
          <w:sz w:val="32"/>
          <w:szCs w:val="32"/>
        </w:rPr>
        <w:t xml:space="preserve">  </w:t>
      </w:r>
      <w:proofErr w:type="gramStart"/>
      <w:r w:rsidR="00E3510E">
        <w:rPr>
          <w:sz w:val="32"/>
          <w:szCs w:val="32"/>
        </w:rPr>
        <w:t>30 assorted objects and word cards to use with Pink and Blue Reading steps 1 and 3.</w:t>
      </w:r>
      <w:proofErr w:type="gramEnd"/>
      <w:r w:rsidR="00E3510E">
        <w:rPr>
          <w:sz w:val="32"/>
          <w:szCs w:val="32"/>
        </w:rPr>
        <w:t xml:space="preserve">  $27.95</w:t>
      </w:r>
    </w:p>
    <w:p w:rsidR="00116A8A" w:rsidRDefault="00116A8A" w:rsidP="00E3510E">
      <w:pPr>
        <w:rPr>
          <w:sz w:val="32"/>
          <w:szCs w:val="32"/>
        </w:rPr>
      </w:pPr>
    </w:p>
    <w:p w:rsidR="00116A8A" w:rsidRDefault="00116A8A" w:rsidP="00E3510E">
      <w:pPr>
        <w:rPr>
          <w:sz w:val="32"/>
          <w:szCs w:val="32"/>
        </w:rPr>
      </w:pPr>
      <w:hyperlink r:id="rId35" w:history="1">
        <w:r w:rsidRPr="00B67B59">
          <w:rPr>
            <w:rStyle w:val="Hyperlink"/>
            <w:sz w:val="32"/>
            <w:szCs w:val="32"/>
          </w:rPr>
          <w:t>http://montessori-n-such.com/detail.aspx?ID=1352</w:t>
        </w:r>
      </w:hyperlink>
      <w:r>
        <w:rPr>
          <w:sz w:val="32"/>
          <w:szCs w:val="32"/>
        </w:rPr>
        <w:t xml:space="preserve">  Objects from Montessori-n-Such</w:t>
      </w:r>
    </w:p>
    <w:p w:rsidR="00E518F3" w:rsidRDefault="00116A8A" w:rsidP="00E3510E">
      <w:pPr>
        <w:rPr>
          <w:color w:val="000000"/>
          <w:sz w:val="32"/>
          <w:szCs w:val="32"/>
        </w:rPr>
      </w:pPr>
      <w:r w:rsidRPr="00116A8A">
        <w:rPr>
          <w:color w:val="000000"/>
          <w:sz w:val="32"/>
          <w:szCs w:val="32"/>
        </w:rPr>
        <w:t>L2400K Two &amp; Three Letter Short Vowel Object Set A</w:t>
      </w:r>
      <w:r>
        <w:rPr>
          <w:color w:val="000000"/>
          <w:sz w:val="32"/>
          <w:szCs w:val="32"/>
        </w:rPr>
        <w:t xml:space="preserve"> -</w:t>
      </w:r>
      <w:r w:rsidRPr="00116A8A">
        <w:rPr>
          <w:color w:val="000000"/>
          <w:sz w:val="32"/>
          <w:szCs w:val="32"/>
        </w:rPr>
        <w:t xml:space="preserve"> collection of 20 attractive objects</w:t>
      </w:r>
      <w:r>
        <w:rPr>
          <w:color w:val="000000"/>
          <w:sz w:val="32"/>
          <w:szCs w:val="32"/>
        </w:rPr>
        <w:t xml:space="preserve"> (for Pink Reading).   </w:t>
      </w:r>
      <w:r w:rsidR="00E518F3">
        <w:rPr>
          <w:color w:val="000000"/>
          <w:sz w:val="32"/>
          <w:szCs w:val="32"/>
        </w:rPr>
        <w:t xml:space="preserve">$13.99 </w:t>
      </w:r>
    </w:p>
    <w:p w:rsidR="00116A8A" w:rsidRDefault="00116A8A" w:rsidP="00E3510E">
      <w:pPr>
        <w:rPr>
          <w:color w:val="000000"/>
          <w:sz w:val="32"/>
          <w:szCs w:val="32"/>
        </w:rPr>
      </w:pPr>
      <w:r w:rsidRPr="00116A8A">
        <w:rPr>
          <w:color w:val="000000"/>
          <w:sz w:val="32"/>
          <w:szCs w:val="32"/>
        </w:rPr>
        <w:t>L2401K Four Letter Short Vowel Object Set A</w:t>
      </w:r>
      <w:r>
        <w:rPr>
          <w:color w:val="000000"/>
          <w:sz w:val="32"/>
          <w:szCs w:val="32"/>
        </w:rPr>
        <w:t xml:space="preserve"> - </w:t>
      </w:r>
      <w:r w:rsidRPr="00116A8A">
        <w:rPr>
          <w:color w:val="000000"/>
          <w:sz w:val="32"/>
          <w:szCs w:val="32"/>
        </w:rPr>
        <w:t>collection of 15 appealing objects</w:t>
      </w:r>
      <w:r>
        <w:rPr>
          <w:color w:val="000000"/>
          <w:sz w:val="32"/>
          <w:szCs w:val="32"/>
        </w:rPr>
        <w:t xml:space="preserve"> (for Blue Reading).</w:t>
      </w:r>
      <w:r w:rsidR="00E518F3">
        <w:rPr>
          <w:color w:val="000000"/>
          <w:sz w:val="32"/>
          <w:szCs w:val="32"/>
        </w:rPr>
        <w:t xml:space="preserve">  $13.99</w:t>
      </w:r>
    </w:p>
    <w:p w:rsidR="00E518F3" w:rsidRDefault="00E518F3" w:rsidP="00E518F3">
      <w:pPr>
        <w:rPr>
          <w:sz w:val="32"/>
          <w:szCs w:val="32"/>
        </w:rPr>
      </w:pPr>
    </w:p>
    <w:p w:rsidR="00F85D38" w:rsidRDefault="00E518F3" w:rsidP="00E518F3">
      <w:pPr>
        <w:rPr>
          <w:rFonts w:ascii="Calibri" w:hAnsi="Calibri"/>
          <w:sz w:val="32"/>
          <w:szCs w:val="32"/>
        </w:rPr>
      </w:pPr>
      <w:hyperlink r:id="rId36" w:history="1">
        <w:r w:rsidRPr="00E518F3">
          <w:rPr>
            <w:rStyle w:val="Hyperlink"/>
            <w:rFonts w:ascii="Calibri" w:hAnsi="Calibri"/>
            <w:sz w:val="32"/>
            <w:szCs w:val="32"/>
          </w:rPr>
          <w:t>http://www.gluesky.com/2010/05/making-montessori-objects-for-reading/</w:t>
        </w:r>
      </w:hyperlink>
      <w:r>
        <w:rPr>
          <w:rFonts w:ascii="Calibri" w:hAnsi="Calibri"/>
          <w:color w:val="1F497D"/>
          <w:sz w:val="32"/>
          <w:szCs w:val="32"/>
        </w:rPr>
        <w:t xml:space="preserve">     </w:t>
      </w:r>
      <w:r w:rsidRPr="00E928B9">
        <w:rPr>
          <w:rFonts w:ascii="Calibri" w:hAnsi="Calibri"/>
          <w:sz w:val="32"/>
          <w:szCs w:val="32"/>
        </w:rPr>
        <w:t>Make your own objects out of modeling clay.  Adorable, but a lot of work!</w:t>
      </w:r>
    </w:p>
    <w:p w:rsidR="00E928B9" w:rsidRDefault="00F85D38" w:rsidP="00E518F3">
      <w:pPr>
        <w:rPr>
          <w:rFonts w:ascii="Calibri" w:hAnsi="Calibri"/>
          <w:sz w:val="32"/>
          <w:szCs w:val="32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475625" cy="466329"/>
            <wp:effectExtent l="19050" t="0" r="625" b="0"/>
            <wp:docPr id="7" name="rg_hi" descr="http://t1.gstatic.com/images?q=tbn:ANd9GcSAx6I9WazvV5r8QLu8kvhT8sdYsLbCJjZXeMIupkHD_QMuBBVbAQ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Ax6I9WazvV5r8QLu8kvhT8sdYsLbCJjZXeMIupkHD_QMuBBVbAQ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78" cy="46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28B9">
        <w:rPr>
          <w:rFonts w:ascii="Calibri" w:hAnsi="Calibri"/>
          <w:sz w:val="32"/>
          <w:szCs w:val="32"/>
        </w:rPr>
        <w:t>I personally have never bought a prepackaged object set, but think it would not be a bad idea.  I have collected object</w:t>
      </w:r>
      <w:r>
        <w:rPr>
          <w:rFonts w:ascii="Calibri" w:hAnsi="Calibri"/>
          <w:sz w:val="32"/>
          <w:szCs w:val="32"/>
        </w:rPr>
        <w:t>s</w:t>
      </w:r>
      <w:r w:rsidR="00E928B9">
        <w:rPr>
          <w:rFonts w:ascii="Calibri" w:hAnsi="Calibri"/>
          <w:sz w:val="32"/>
          <w:szCs w:val="32"/>
        </w:rPr>
        <w:t xml:space="preserve"> over time, a little here and a little there.  I am always on the lookout for new phonetic objects!  </w:t>
      </w:r>
      <w:proofErr w:type="spellStart"/>
      <w:r w:rsidR="00E928B9">
        <w:rPr>
          <w:rFonts w:ascii="Calibri" w:hAnsi="Calibri"/>
          <w:sz w:val="32"/>
          <w:szCs w:val="32"/>
        </w:rPr>
        <w:t>Barbi</w:t>
      </w:r>
      <w:proofErr w:type="spellEnd"/>
      <w:r w:rsidR="00E928B9">
        <w:rPr>
          <w:rFonts w:ascii="Calibri" w:hAnsi="Calibri"/>
          <w:sz w:val="32"/>
          <w:szCs w:val="32"/>
        </w:rPr>
        <w:t xml:space="preserve"> accessories work well, as do </w:t>
      </w:r>
      <w:proofErr w:type="spellStart"/>
      <w:r w:rsidR="00E928B9">
        <w:rPr>
          <w:rFonts w:ascii="Calibri" w:hAnsi="Calibri"/>
          <w:sz w:val="32"/>
          <w:szCs w:val="32"/>
        </w:rPr>
        <w:t>Playmobil</w:t>
      </w:r>
      <w:proofErr w:type="spellEnd"/>
      <w:r w:rsidR="00E928B9">
        <w:rPr>
          <w:rFonts w:ascii="Calibri" w:hAnsi="Calibri"/>
          <w:sz w:val="32"/>
          <w:szCs w:val="32"/>
        </w:rPr>
        <w:t xml:space="preserve"> pieces.  </w:t>
      </w:r>
      <w:proofErr w:type="spellStart"/>
      <w:r w:rsidR="00E928B9">
        <w:rPr>
          <w:rFonts w:ascii="Calibri" w:hAnsi="Calibri"/>
          <w:sz w:val="32"/>
          <w:szCs w:val="32"/>
        </w:rPr>
        <w:t>Ebay</w:t>
      </w:r>
      <w:proofErr w:type="spellEnd"/>
      <w:r w:rsidR="00E928B9">
        <w:rPr>
          <w:rFonts w:ascii="Calibri" w:hAnsi="Calibri"/>
          <w:sz w:val="32"/>
          <w:szCs w:val="32"/>
        </w:rPr>
        <w:t xml:space="preserve"> sometimes sells bags of miscellaneous </w:t>
      </w:r>
      <w:proofErr w:type="spellStart"/>
      <w:r w:rsidR="00E928B9">
        <w:rPr>
          <w:rFonts w:ascii="Calibri" w:hAnsi="Calibri"/>
          <w:sz w:val="32"/>
          <w:szCs w:val="32"/>
        </w:rPr>
        <w:t>Barbi</w:t>
      </w:r>
      <w:proofErr w:type="spellEnd"/>
      <w:r w:rsidR="00E928B9">
        <w:rPr>
          <w:rFonts w:ascii="Calibri" w:hAnsi="Calibri"/>
          <w:sz w:val="32"/>
          <w:szCs w:val="32"/>
        </w:rPr>
        <w:t xml:space="preserve"> pieces.  Dollar stores</w:t>
      </w:r>
      <w:proofErr w:type="gramStart"/>
      <w:r w:rsidR="00E928B9">
        <w:rPr>
          <w:rFonts w:ascii="Calibri" w:hAnsi="Calibri"/>
          <w:sz w:val="32"/>
          <w:szCs w:val="32"/>
        </w:rPr>
        <w:t>,  thrift</w:t>
      </w:r>
      <w:proofErr w:type="gramEnd"/>
      <w:r w:rsidR="00E928B9">
        <w:rPr>
          <w:rFonts w:ascii="Calibri" w:hAnsi="Calibri"/>
          <w:sz w:val="32"/>
          <w:szCs w:val="32"/>
        </w:rPr>
        <w:t xml:space="preserve"> store toy bins, your own children’s toy box, and the family office junk drawer are all good places to start.</w:t>
      </w:r>
    </w:p>
    <w:p w:rsidR="00F85D38" w:rsidRDefault="00F85D38" w:rsidP="00E518F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Examples of objects for Pink Reading:</w:t>
      </w:r>
    </w:p>
    <w:p w:rsidR="00F85D38" w:rsidRDefault="00F85D38" w:rsidP="00F85D38">
      <w:pPr>
        <w:rPr>
          <w:rFonts w:ascii="Calibri" w:hAnsi="Calibri"/>
          <w:color w:val="1F497D"/>
        </w:rPr>
      </w:pPr>
      <w:proofErr w:type="gramStart"/>
      <w:r>
        <w:rPr>
          <w:rFonts w:ascii="Calibri" w:hAnsi="Calibri"/>
          <w:color w:val="1F497D"/>
        </w:rPr>
        <w:t>bud</w:t>
      </w:r>
      <w:proofErr w:type="gramEnd"/>
      <w:r>
        <w:rPr>
          <w:rFonts w:ascii="Calibri" w:hAnsi="Calibri"/>
          <w:color w:val="1F497D"/>
        </w:rPr>
        <w:t>, a bud from a fake flower</w:t>
      </w:r>
    </w:p>
    <w:p w:rsidR="00F85D38" w:rsidRDefault="00F85D38" w:rsidP="00F85D38">
      <w:pPr>
        <w:rPr>
          <w:rFonts w:ascii="Calibri" w:hAnsi="Calibri"/>
          <w:color w:val="1F497D"/>
        </w:rPr>
      </w:pPr>
      <w:proofErr w:type="gramStart"/>
      <w:r>
        <w:rPr>
          <w:rFonts w:ascii="Calibri" w:hAnsi="Calibri"/>
          <w:color w:val="1F497D"/>
        </w:rPr>
        <w:t>pot</w:t>
      </w:r>
      <w:proofErr w:type="gramEnd"/>
      <w:r>
        <w:rPr>
          <w:rFonts w:ascii="Calibri" w:hAnsi="Calibri"/>
          <w:color w:val="1F497D"/>
        </w:rPr>
        <w:t>, a mini black cauldron pot from a Halloween party favor</w:t>
      </w:r>
    </w:p>
    <w:p w:rsidR="00F85D38" w:rsidRDefault="00F85D38" w:rsidP="00F85D38">
      <w:pPr>
        <w:rPr>
          <w:rFonts w:ascii="Calibri" w:hAnsi="Calibri"/>
          <w:color w:val="1F497D"/>
        </w:rPr>
      </w:pPr>
      <w:proofErr w:type="gramStart"/>
      <w:r>
        <w:rPr>
          <w:rFonts w:ascii="Calibri" w:hAnsi="Calibri"/>
          <w:color w:val="1F497D"/>
        </w:rPr>
        <w:t>web</w:t>
      </w:r>
      <w:proofErr w:type="gramEnd"/>
      <w:r>
        <w:rPr>
          <w:rFonts w:ascii="Calibri" w:hAnsi="Calibri"/>
          <w:color w:val="1F497D"/>
        </w:rPr>
        <w:t>, a mini plastic spider web from a Halloween party favor</w:t>
      </w:r>
    </w:p>
    <w:p w:rsidR="00F85D38" w:rsidRDefault="00F85D38" w:rsidP="00F85D38">
      <w:pPr>
        <w:rPr>
          <w:rFonts w:ascii="Calibri" w:hAnsi="Calibri"/>
          <w:color w:val="1F497D"/>
        </w:rPr>
      </w:pPr>
      <w:proofErr w:type="gramStart"/>
      <w:r>
        <w:rPr>
          <w:rFonts w:ascii="Calibri" w:hAnsi="Calibri"/>
          <w:color w:val="1F497D"/>
        </w:rPr>
        <w:t>nut</w:t>
      </w:r>
      <w:proofErr w:type="gramEnd"/>
      <w:r>
        <w:rPr>
          <w:rFonts w:ascii="Calibri" w:hAnsi="Calibri"/>
          <w:color w:val="1F497D"/>
        </w:rPr>
        <w:t>, a real whole walnut</w:t>
      </w:r>
    </w:p>
    <w:p w:rsidR="00F85D38" w:rsidRDefault="00F85D38" w:rsidP="00F85D38">
      <w:pPr>
        <w:rPr>
          <w:rFonts w:ascii="Calibri" w:hAnsi="Calibri"/>
          <w:color w:val="1F497D"/>
        </w:rPr>
      </w:pPr>
      <w:proofErr w:type="gramStart"/>
      <w:r>
        <w:rPr>
          <w:rFonts w:ascii="Calibri" w:hAnsi="Calibri"/>
          <w:color w:val="1F497D"/>
        </w:rPr>
        <w:t>bed</w:t>
      </w:r>
      <w:proofErr w:type="gramEnd"/>
      <w:r>
        <w:rPr>
          <w:rFonts w:ascii="Calibri" w:hAnsi="Calibri"/>
          <w:color w:val="1F497D"/>
        </w:rPr>
        <w:t>, a Fisher Price little yellow plastic bed</w:t>
      </w:r>
    </w:p>
    <w:p w:rsidR="00F85D38" w:rsidRDefault="00F85D38" w:rsidP="00F85D38">
      <w:pPr>
        <w:rPr>
          <w:rFonts w:ascii="Calibri" w:hAnsi="Calibri"/>
          <w:color w:val="1F497D"/>
        </w:rPr>
      </w:pPr>
      <w:proofErr w:type="gramStart"/>
      <w:r>
        <w:rPr>
          <w:rFonts w:ascii="Calibri" w:hAnsi="Calibri"/>
          <w:color w:val="1F497D"/>
        </w:rPr>
        <w:t>egg</w:t>
      </w:r>
      <w:proofErr w:type="gramEnd"/>
      <w:r>
        <w:rPr>
          <w:rFonts w:ascii="Calibri" w:hAnsi="Calibri"/>
          <w:color w:val="1F497D"/>
        </w:rPr>
        <w:t>, a fake egg (Dollar Tree has lots of cute little eggs right now)</w:t>
      </w:r>
    </w:p>
    <w:p w:rsidR="00F85D38" w:rsidRDefault="00F85D38" w:rsidP="00F85D38">
      <w:pPr>
        <w:rPr>
          <w:rFonts w:ascii="Calibri" w:hAnsi="Calibri"/>
          <w:color w:val="1F497D"/>
        </w:rPr>
      </w:pPr>
      <w:proofErr w:type="gramStart"/>
      <w:r>
        <w:rPr>
          <w:rFonts w:ascii="Calibri" w:hAnsi="Calibri"/>
          <w:color w:val="1F497D"/>
        </w:rPr>
        <w:t>hat</w:t>
      </w:r>
      <w:proofErr w:type="gramEnd"/>
      <w:r>
        <w:rPr>
          <w:rFonts w:ascii="Calibri" w:hAnsi="Calibri"/>
          <w:color w:val="1F497D"/>
        </w:rPr>
        <w:t xml:space="preserve">, I stole the hat off of my </w:t>
      </w:r>
      <w:proofErr w:type="spellStart"/>
      <w:r>
        <w:rPr>
          <w:rFonts w:ascii="Calibri" w:hAnsi="Calibri"/>
          <w:color w:val="1F497D"/>
        </w:rPr>
        <w:t>kids’s</w:t>
      </w:r>
      <w:proofErr w:type="spellEnd"/>
      <w:r>
        <w:rPr>
          <w:rFonts w:ascii="Calibri" w:hAnsi="Calibri"/>
          <w:color w:val="1F497D"/>
        </w:rPr>
        <w:t xml:space="preserve"> Woody action figure from Toy Story.</w:t>
      </w:r>
    </w:p>
    <w:p w:rsidR="00F85D38" w:rsidRDefault="00F85D38" w:rsidP="00F85D38">
      <w:pPr>
        <w:rPr>
          <w:rFonts w:ascii="Calibri" w:hAnsi="Calibri"/>
          <w:color w:val="1F497D"/>
        </w:rPr>
      </w:pPr>
      <w:proofErr w:type="gramStart"/>
      <w:r>
        <w:rPr>
          <w:rFonts w:ascii="Calibri" w:hAnsi="Calibri"/>
          <w:color w:val="1F497D"/>
        </w:rPr>
        <w:t>peg</w:t>
      </w:r>
      <w:proofErr w:type="gramEnd"/>
      <w:r>
        <w:rPr>
          <w:rFonts w:ascii="Calibri" w:hAnsi="Calibri"/>
          <w:color w:val="1F497D"/>
        </w:rPr>
        <w:t>, just a wooded peg from an old coat hook board</w:t>
      </w:r>
    </w:p>
    <w:p w:rsidR="00F85D38" w:rsidRDefault="00F85D38" w:rsidP="00F85D38">
      <w:pPr>
        <w:rPr>
          <w:rFonts w:ascii="Calibri" w:hAnsi="Calibri"/>
          <w:color w:val="1F497D"/>
        </w:rPr>
      </w:pPr>
      <w:proofErr w:type="gramStart"/>
      <w:r>
        <w:rPr>
          <w:rFonts w:ascii="Calibri" w:hAnsi="Calibri"/>
          <w:color w:val="1F497D"/>
        </w:rPr>
        <w:t>box</w:t>
      </w:r>
      <w:proofErr w:type="gramEnd"/>
      <w:r>
        <w:rPr>
          <w:rFonts w:ascii="Calibri" w:hAnsi="Calibri"/>
          <w:color w:val="1F497D"/>
        </w:rPr>
        <w:t>, a cute little box wrapped with wrapping paper</w:t>
      </w:r>
    </w:p>
    <w:p w:rsidR="00F85D38" w:rsidRDefault="00F85D38" w:rsidP="00F85D38">
      <w:pPr>
        <w:rPr>
          <w:rFonts w:ascii="Calibri" w:hAnsi="Calibri"/>
          <w:color w:val="1F497D"/>
        </w:rPr>
      </w:pPr>
      <w:proofErr w:type="gramStart"/>
      <w:r>
        <w:rPr>
          <w:rFonts w:ascii="Calibri" w:hAnsi="Calibri"/>
          <w:color w:val="1F497D"/>
        </w:rPr>
        <w:t>red</w:t>
      </w:r>
      <w:proofErr w:type="gramEnd"/>
      <w:r>
        <w:rPr>
          <w:rFonts w:ascii="Calibri" w:hAnsi="Calibri"/>
          <w:color w:val="1F497D"/>
        </w:rPr>
        <w:t xml:space="preserve">, a square of red felt </w:t>
      </w:r>
    </w:p>
    <w:p w:rsidR="00F85D38" w:rsidRDefault="00F85D38" w:rsidP="00F85D38">
      <w:pPr>
        <w:rPr>
          <w:rFonts w:ascii="Calibri" w:hAnsi="Calibri"/>
          <w:color w:val="1F497D"/>
        </w:rPr>
      </w:pPr>
      <w:proofErr w:type="gramStart"/>
      <w:r>
        <w:rPr>
          <w:rFonts w:ascii="Calibri" w:hAnsi="Calibri"/>
          <w:color w:val="1F497D"/>
        </w:rPr>
        <w:t>fan</w:t>
      </w:r>
      <w:proofErr w:type="gramEnd"/>
      <w:r>
        <w:rPr>
          <w:rFonts w:ascii="Calibri" w:hAnsi="Calibri"/>
          <w:color w:val="1F497D"/>
        </w:rPr>
        <w:t>, a mini fan I made with a rectangle of scrapbook paper, wrapped at the bottom with string</w:t>
      </w:r>
    </w:p>
    <w:p w:rsidR="00F85D38" w:rsidRDefault="00F85D38" w:rsidP="00F85D38">
      <w:pPr>
        <w:rPr>
          <w:rFonts w:ascii="Calibri" w:hAnsi="Calibri"/>
          <w:color w:val="1F497D"/>
        </w:rPr>
      </w:pPr>
      <w:proofErr w:type="gramStart"/>
      <w:r>
        <w:rPr>
          <w:rFonts w:ascii="Calibri" w:hAnsi="Calibri"/>
          <w:color w:val="1F497D"/>
        </w:rPr>
        <w:t>cap</w:t>
      </w:r>
      <w:proofErr w:type="gramEnd"/>
      <w:r>
        <w:rPr>
          <w:rFonts w:ascii="Calibri" w:hAnsi="Calibri"/>
          <w:color w:val="1F497D"/>
        </w:rPr>
        <w:t xml:space="preserve">, a fire fighters cap and also a baseball cap, both from my </w:t>
      </w:r>
      <w:proofErr w:type="spellStart"/>
      <w:r>
        <w:rPr>
          <w:rFonts w:ascii="Calibri" w:hAnsi="Calibri"/>
          <w:color w:val="1F497D"/>
        </w:rPr>
        <w:t>kids’s</w:t>
      </w:r>
      <w:proofErr w:type="spellEnd"/>
      <w:r>
        <w:rPr>
          <w:rFonts w:ascii="Calibri" w:hAnsi="Calibri"/>
          <w:color w:val="1F497D"/>
        </w:rPr>
        <w:t xml:space="preserve"> toy box</w:t>
      </w:r>
    </w:p>
    <w:p w:rsidR="00F85D38" w:rsidRDefault="00F85D38" w:rsidP="00F85D38">
      <w:pPr>
        <w:rPr>
          <w:rFonts w:ascii="Calibri" w:hAnsi="Calibri"/>
          <w:color w:val="1F497D"/>
        </w:rPr>
      </w:pPr>
      <w:proofErr w:type="gramStart"/>
      <w:r>
        <w:rPr>
          <w:rFonts w:ascii="Calibri" w:hAnsi="Calibri"/>
          <w:color w:val="1F497D"/>
        </w:rPr>
        <w:t>bag</w:t>
      </w:r>
      <w:proofErr w:type="gramEnd"/>
      <w:r>
        <w:rPr>
          <w:rFonts w:ascii="Calibri" w:hAnsi="Calibri"/>
          <w:color w:val="1F497D"/>
        </w:rPr>
        <w:t xml:space="preserve">, a </w:t>
      </w:r>
      <w:proofErr w:type="spellStart"/>
      <w:r>
        <w:rPr>
          <w:rFonts w:ascii="Calibri" w:hAnsi="Calibri"/>
          <w:color w:val="1F497D"/>
        </w:rPr>
        <w:t>Barbi</w:t>
      </w:r>
      <w:proofErr w:type="spellEnd"/>
      <w:r>
        <w:rPr>
          <w:rFonts w:ascii="Calibri" w:hAnsi="Calibri"/>
          <w:color w:val="1F497D"/>
        </w:rPr>
        <w:t xml:space="preserve"> bag</w:t>
      </w:r>
    </w:p>
    <w:p w:rsidR="00F85D38" w:rsidRDefault="00F85D38" w:rsidP="00F85D38">
      <w:pPr>
        <w:rPr>
          <w:rFonts w:ascii="Calibri" w:hAnsi="Calibri"/>
          <w:color w:val="1F497D"/>
        </w:rPr>
      </w:pPr>
      <w:proofErr w:type="gramStart"/>
      <w:r>
        <w:rPr>
          <w:rFonts w:ascii="Calibri" w:hAnsi="Calibri"/>
          <w:color w:val="1F497D"/>
        </w:rPr>
        <w:t>log</w:t>
      </w:r>
      <w:proofErr w:type="gramEnd"/>
      <w:r>
        <w:rPr>
          <w:rFonts w:ascii="Calibri" w:hAnsi="Calibri"/>
          <w:color w:val="1F497D"/>
        </w:rPr>
        <w:t>, a mini Lincoln log</w:t>
      </w:r>
    </w:p>
    <w:p w:rsidR="00F85D38" w:rsidRDefault="00F85D38" w:rsidP="00F85D38">
      <w:pPr>
        <w:rPr>
          <w:rFonts w:ascii="Calibri" w:hAnsi="Calibri"/>
          <w:color w:val="1F497D"/>
        </w:rPr>
      </w:pPr>
      <w:proofErr w:type="gramStart"/>
      <w:r>
        <w:rPr>
          <w:rFonts w:ascii="Calibri" w:hAnsi="Calibri"/>
          <w:color w:val="1F497D"/>
        </w:rPr>
        <w:lastRenderedPageBreak/>
        <w:t>pin</w:t>
      </w:r>
      <w:proofErr w:type="gramEnd"/>
      <w:r>
        <w:rPr>
          <w:rFonts w:ascii="Calibri" w:hAnsi="Calibri"/>
          <w:color w:val="1F497D"/>
        </w:rPr>
        <w:t>, a large cute pink diaper pin</w:t>
      </w:r>
    </w:p>
    <w:p w:rsidR="00F85D38" w:rsidRDefault="00F85D38" w:rsidP="00F85D38">
      <w:pPr>
        <w:rPr>
          <w:rFonts w:ascii="Calibri" w:hAnsi="Calibri"/>
          <w:color w:val="1F497D"/>
        </w:rPr>
      </w:pPr>
      <w:proofErr w:type="gramStart"/>
      <w:r>
        <w:rPr>
          <w:rFonts w:ascii="Calibri" w:hAnsi="Calibri"/>
          <w:color w:val="1F497D"/>
        </w:rPr>
        <w:t>pan</w:t>
      </w:r>
      <w:proofErr w:type="gramEnd"/>
      <w:r>
        <w:rPr>
          <w:rFonts w:ascii="Calibri" w:hAnsi="Calibri"/>
          <w:color w:val="1F497D"/>
        </w:rPr>
        <w:t xml:space="preserve">, a </w:t>
      </w:r>
      <w:proofErr w:type="spellStart"/>
      <w:r>
        <w:rPr>
          <w:rFonts w:ascii="Calibri" w:hAnsi="Calibri"/>
          <w:color w:val="1F497D"/>
        </w:rPr>
        <w:t>Barbi</w:t>
      </w:r>
      <w:proofErr w:type="spellEnd"/>
      <w:r>
        <w:rPr>
          <w:rFonts w:ascii="Calibri" w:hAnsi="Calibri"/>
          <w:color w:val="1F497D"/>
        </w:rPr>
        <w:t xml:space="preserve"> pan</w:t>
      </w:r>
    </w:p>
    <w:p w:rsidR="00F85D38" w:rsidRDefault="00F85D38" w:rsidP="00F85D38">
      <w:pPr>
        <w:rPr>
          <w:rFonts w:ascii="Calibri" w:hAnsi="Calibri"/>
          <w:color w:val="1F497D"/>
        </w:rPr>
      </w:pPr>
      <w:proofErr w:type="gramStart"/>
      <w:r>
        <w:rPr>
          <w:rFonts w:ascii="Calibri" w:hAnsi="Calibri"/>
          <w:color w:val="1F497D"/>
        </w:rPr>
        <w:t>top</w:t>
      </w:r>
      <w:proofErr w:type="gramEnd"/>
      <w:r>
        <w:rPr>
          <w:rFonts w:ascii="Calibri" w:hAnsi="Calibri"/>
          <w:color w:val="1F497D"/>
        </w:rPr>
        <w:t>, a cute toy top</w:t>
      </w:r>
    </w:p>
    <w:p w:rsidR="00F85D38" w:rsidRDefault="00F85D38" w:rsidP="00F85D38">
      <w:pPr>
        <w:rPr>
          <w:rFonts w:ascii="Calibri" w:hAnsi="Calibri"/>
          <w:color w:val="1F497D"/>
        </w:rPr>
      </w:pPr>
      <w:proofErr w:type="gramStart"/>
      <w:r>
        <w:rPr>
          <w:rFonts w:ascii="Calibri" w:hAnsi="Calibri"/>
          <w:color w:val="1F497D"/>
        </w:rPr>
        <w:t>ram</w:t>
      </w:r>
      <w:proofErr w:type="gramEnd"/>
      <w:r>
        <w:rPr>
          <w:rFonts w:ascii="Calibri" w:hAnsi="Calibri"/>
          <w:color w:val="1F497D"/>
        </w:rPr>
        <w:t>, a toy animal</w:t>
      </w:r>
    </w:p>
    <w:p w:rsidR="00F85D38" w:rsidRDefault="00F85D38" w:rsidP="00F85D38">
      <w:pPr>
        <w:rPr>
          <w:rFonts w:ascii="Calibri" w:hAnsi="Calibri"/>
          <w:color w:val="1F497D"/>
        </w:rPr>
      </w:pPr>
      <w:proofErr w:type="gramStart"/>
      <w:r>
        <w:rPr>
          <w:rFonts w:ascii="Calibri" w:hAnsi="Calibri"/>
          <w:color w:val="1F497D"/>
        </w:rPr>
        <w:t>tug</w:t>
      </w:r>
      <w:proofErr w:type="gramEnd"/>
      <w:r>
        <w:rPr>
          <w:rFonts w:ascii="Calibri" w:hAnsi="Calibri"/>
          <w:color w:val="1F497D"/>
        </w:rPr>
        <w:t>, a tugboat</w:t>
      </w:r>
    </w:p>
    <w:p w:rsidR="00F85D38" w:rsidRPr="00D42B44" w:rsidRDefault="00F85D38" w:rsidP="00E518F3">
      <w:pPr>
        <w:rPr>
          <w:rFonts w:ascii="Calibri" w:hAnsi="Calibri"/>
          <w:color w:val="1F497D"/>
        </w:rPr>
      </w:pPr>
      <w:proofErr w:type="gramStart"/>
      <w:r>
        <w:rPr>
          <w:rFonts w:ascii="Calibri" w:hAnsi="Calibri"/>
          <w:color w:val="1F497D"/>
        </w:rPr>
        <w:t>tub</w:t>
      </w:r>
      <w:proofErr w:type="gramEnd"/>
      <w:r>
        <w:rPr>
          <w:rFonts w:ascii="Calibri" w:hAnsi="Calibri"/>
          <w:color w:val="1F497D"/>
        </w:rPr>
        <w:t>, a mini metal tub</w:t>
      </w:r>
    </w:p>
    <w:p w:rsidR="00F85D38" w:rsidRDefault="00F85D38" w:rsidP="00E3510E">
      <w:pPr>
        <w:rPr>
          <w:rFonts w:ascii="Calibri" w:hAnsi="Calibri"/>
          <w:sz w:val="32"/>
          <w:szCs w:val="32"/>
        </w:rPr>
      </w:pPr>
      <w:r w:rsidRPr="00F85D38">
        <w:rPr>
          <w:rFonts w:ascii="Calibri" w:hAnsi="Calibri"/>
          <w:sz w:val="32"/>
          <w:szCs w:val="32"/>
        </w:rPr>
        <w:drawing>
          <wp:inline distT="0" distB="0" distL="0" distR="0">
            <wp:extent cx="5943600" cy="4984115"/>
            <wp:effectExtent l="0" t="0" r="0" b="0"/>
            <wp:docPr id="3" name="Objec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29575" cy="6733822"/>
                      <a:chOff x="657225" y="0"/>
                      <a:chExt cx="8029575" cy="6733822"/>
                    </a:xfrm>
                  </a:grpSpPr>
                  <a:sp>
                    <a:nvSpPr>
                      <a:cNvPr id="8" name="Title 5"/>
                      <a:cNvSpPr>
                        <a:spLocks noGrp="1"/>
                      </a:cNvSpPr>
                    </a:nvSpPr>
                    <a:spPr bwMode="auto">
                      <a:xfrm>
                        <a:off x="657225" y="0"/>
                        <a:ext cx="8029575" cy="97227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normAutofit/>
                        </a:bodyPr>
                        <a:lstStyle>
                          <a:lvl1pPr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>
                              <a:solidFill>
                                <a:schemeClr val="accent4">
                                  <a:lumMod val="50000"/>
                                </a:schemeClr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>
                              <a:solidFill>
                                <a:schemeClr val="tx2"/>
                              </a:solidFill>
                              <a:latin typeface="Arial Black" pitchFamily="34" charset="0"/>
                            </a:defRPr>
                          </a:lvl2pPr>
                          <a:lvl3pPr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>
                              <a:solidFill>
                                <a:schemeClr val="tx2"/>
                              </a:solidFill>
                              <a:latin typeface="Arial Black" pitchFamily="34" charset="0"/>
                            </a:defRPr>
                          </a:lvl3pPr>
                          <a:lvl4pPr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>
                              <a:solidFill>
                                <a:schemeClr val="tx2"/>
                              </a:solidFill>
                              <a:latin typeface="Arial Black" pitchFamily="34" charset="0"/>
                            </a:defRPr>
                          </a:lvl4pPr>
                          <a:lvl5pPr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>
                              <a:solidFill>
                                <a:schemeClr val="tx2"/>
                              </a:solidFill>
                              <a:latin typeface="Arial Black" pitchFamily="34" charset="0"/>
                            </a:defRPr>
                          </a:lvl5pPr>
                          <a:lvl6pPr marL="457200"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>
                              <a:solidFill>
                                <a:schemeClr val="tx2"/>
                              </a:solidFill>
                              <a:latin typeface="Arial Black" pitchFamily="34" charset="0"/>
                            </a:defRPr>
                          </a:lvl6pPr>
                          <a:lvl7pPr marL="914400"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>
                              <a:solidFill>
                                <a:schemeClr val="tx2"/>
                              </a:solidFill>
                              <a:latin typeface="Arial Black" pitchFamily="34" charset="0"/>
                            </a:defRPr>
                          </a:lvl7pPr>
                          <a:lvl8pPr marL="1371600"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>
                              <a:solidFill>
                                <a:schemeClr val="tx2"/>
                              </a:solidFill>
                              <a:latin typeface="Arial Black" pitchFamily="34" charset="0"/>
                            </a:defRPr>
                          </a:lvl8pPr>
                          <a:lvl9pPr marL="1828800"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600" b="1">
                              <a:solidFill>
                                <a:schemeClr val="tx2"/>
                              </a:solidFill>
                              <a:latin typeface="Arial Black" pitchFamily="34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4400" dirty="0" smtClean="0"/>
                            <a:t>Montessori Reading Program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3074" name="Rectangle 2"/>
                      <a:cNvSpPr>
                        <a:spLocks noChangeArrowheads="1"/>
                      </a:cNvSpPr>
                    </a:nvSpPr>
                    <a:spPr bwMode="auto">
                      <a:xfrm>
                        <a:off x="2176044" y="1556021"/>
                        <a:ext cx="6250331" cy="409342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2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a   as in apple</a:t>
                          </a:r>
                          <a:endParaRPr kumimoji="0" lang="en-US" sz="12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b   as in ball</a:t>
                          </a:r>
                          <a:endParaRPr kumimoji="0" lang="en-US" sz="12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c   as in cat</a:t>
                          </a:r>
                          <a:endParaRPr kumimoji="0" lang="en-US" sz="12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d   as in dog</a:t>
                          </a:r>
                          <a:endParaRPr kumimoji="0" lang="en-US" sz="12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e   as in elevator</a:t>
                          </a:r>
                          <a:endParaRPr kumimoji="0" lang="en-US" sz="12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f   as in feather</a:t>
                          </a:r>
                          <a:endParaRPr kumimoji="0" lang="en-US" sz="12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g   as in grass</a:t>
                          </a:r>
                          <a:endParaRPr kumimoji="0" lang="en-US" sz="12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h   as in horse</a:t>
                          </a:r>
                          <a:endParaRPr kumimoji="0" lang="en-US" sz="12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i</a:t>
                          </a:r>
                          <a:r>
                            <a:rPr kumimoji="0" lang="en-US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   as in igloo</a:t>
                          </a:r>
                          <a:endParaRPr kumimoji="0" lang="en-US" sz="12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j   as in jeep</a:t>
                          </a:r>
                          <a:endParaRPr kumimoji="0" lang="en-US" sz="12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k   as in kite</a:t>
                          </a:r>
                          <a:endParaRPr kumimoji="0" lang="en-US" sz="12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l   as in lamp</a:t>
                          </a:r>
                          <a:endParaRPr kumimoji="0" lang="en-US" sz="12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m   as in moon</a:t>
                          </a:r>
                          <a:endParaRPr kumimoji="0" lang="en-US" sz="12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n   as in nose</a:t>
                          </a:r>
                          <a:endParaRPr kumimoji="0" lang="en-US" sz="12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o   as in otter</a:t>
                          </a:r>
                          <a:endParaRPr kumimoji="0" lang="en-US" sz="12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p   as in pancake</a:t>
                          </a:r>
                          <a:endParaRPr kumimoji="0" lang="en-US" sz="12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qu</a:t>
                          </a:r>
                          <a:r>
                            <a:rPr kumimoji="0" lang="en-US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   as in quilt</a:t>
                          </a:r>
                          <a:endParaRPr kumimoji="0" lang="en-US" sz="12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r   as in rabbit</a:t>
                          </a:r>
                          <a:endParaRPr kumimoji="0" lang="en-US" sz="12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s   as in sun</a:t>
                          </a:r>
                          <a:endParaRPr kumimoji="0" lang="en-US" sz="12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t   as in tent</a:t>
                          </a:r>
                          <a:endParaRPr kumimoji="0" lang="en-US" sz="12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u   as in umpire</a:t>
                          </a:r>
                          <a:endParaRPr kumimoji="0" lang="en-US" sz="12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v   as in valentine</a:t>
                          </a:r>
                          <a:endParaRPr kumimoji="0" lang="en-US" sz="12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w   as in water</a:t>
                          </a:r>
                          <a:endParaRPr kumimoji="0" lang="en-US" sz="12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x   as in a</a:t>
                          </a:r>
                          <a:r>
                            <a:rPr kumimoji="0" lang="en-US" sz="2000" b="0" i="0" u="sng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x</a:t>
                          </a:r>
                          <a:endParaRPr kumimoji="0" lang="en-US" sz="12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y   as in yellow</a:t>
                          </a:r>
                          <a:endParaRPr kumimoji="0" lang="en-US" sz="12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z   as in zoo</a:t>
                          </a:r>
                          <a:endParaRPr kumimoji="0" lang="en-US" sz="12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" name="Rectangle 10"/>
                      <a:cNvSpPr/>
                    </a:nvSpPr>
                    <a:spPr>
                      <a:xfrm>
                        <a:off x="1319516" y="5810492"/>
                        <a:ext cx="6504970" cy="92333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 algn="ctr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lang="en-US" dirty="0" smtClean="0"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In a true phonetic word, every letter makes the pure sound.</a:t>
                          </a:r>
                          <a:endParaRPr lang="en-US" sz="1100" dirty="0" smtClean="0"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lvl="0" algn="ctr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lang="en-US" dirty="0" smtClean="0"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Cat, doll and top are phonetic words.</a:t>
                          </a:r>
                          <a:endParaRPr lang="en-US" sz="1100" dirty="0" smtClean="0"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lvl="0" algn="ctr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lang="en-US" dirty="0" smtClean="0"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Car, baby, and toy are </a:t>
                          </a:r>
                          <a:r>
                            <a:rPr lang="en-US" u="sng" dirty="0" smtClean="0"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not</a:t>
                          </a:r>
                          <a:r>
                            <a:rPr lang="en-US" dirty="0" smtClean="0"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 phonetic words.</a:t>
                          </a:r>
                          <a:endParaRPr lang="en-US" sz="3200" dirty="0" smtClean="0"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4" name="Rectangle 13"/>
                      <a:cNvSpPr/>
                    </a:nvSpPr>
                    <a:spPr>
                      <a:xfrm>
                        <a:off x="2160607" y="775504"/>
                        <a:ext cx="5181600" cy="70788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 algn="ctr" latinLnBrk="1"/>
                          <a:r>
                            <a:rPr lang="en-US" altLang="ko-KR" sz="4000" dirty="0" smtClean="0">
                              <a:effectLst>
                                <a:reflection blurRad="6350" stA="55000" endA="300" endPos="45500" dir="5400000" sy="-100000" algn="bl" rotWithShape="0"/>
                              </a:effectLst>
                            </a:rPr>
                            <a:t>Phonetic Sounds</a:t>
                          </a:r>
                          <a:endParaRPr lang="ko-KR" altLang="en-US" sz="4000" dirty="0">
                            <a:effectLst>
                              <a:reflection blurRad="6350" stA="55000" endA="300" endPos="45500" dir="5400000" sy="-100000" algn="bl" rotWithShape="0"/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D42B44" w:rsidRDefault="00D42B44" w:rsidP="00D42B44">
      <w:pPr>
        <w:rPr>
          <w:sz w:val="32"/>
          <w:szCs w:val="32"/>
        </w:rPr>
      </w:pPr>
      <w:r>
        <w:rPr>
          <w:sz w:val="32"/>
          <w:szCs w:val="32"/>
        </w:rPr>
        <w:t>Pronunciation guide: no vowel sound after consonants (“d” not “duh”)</w:t>
      </w:r>
    </w:p>
    <w:p w:rsidR="00D42B44" w:rsidRPr="007B2C2C" w:rsidRDefault="00D42B44" w:rsidP="00D42B44">
      <w:pPr>
        <w:rPr>
          <w:sz w:val="32"/>
          <w:szCs w:val="32"/>
        </w:rPr>
      </w:pPr>
      <w:r>
        <w:rPr>
          <w:sz w:val="32"/>
          <w:szCs w:val="32"/>
        </w:rPr>
        <w:t>Short vowel sounds, hard consonant sounds, every letter of the word must be represented with an individual sound.</w:t>
      </w:r>
    </w:p>
    <w:p w:rsidR="00F85D38" w:rsidRPr="00F85D38" w:rsidRDefault="00F85D38" w:rsidP="00E3510E">
      <w:pPr>
        <w:rPr>
          <w:rFonts w:ascii="Calibri" w:hAnsi="Calibri"/>
          <w:color w:val="C0504D" w:themeColor="accent2"/>
          <w:sz w:val="32"/>
          <w:szCs w:val="32"/>
        </w:rPr>
      </w:pPr>
    </w:p>
    <w:p w:rsidR="00F85D38" w:rsidRPr="00F85D38" w:rsidRDefault="00F85D38" w:rsidP="00E3510E">
      <w:pPr>
        <w:rPr>
          <w:color w:val="C0504D" w:themeColor="accent2"/>
          <w:sz w:val="32"/>
          <w:szCs w:val="32"/>
        </w:rPr>
      </w:pPr>
      <w:r w:rsidRPr="00F85D38">
        <w:rPr>
          <w:color w:val="C0504D" w:themeColor="accent2"/>
          <w:sz w:val="32"/>
          <w:szCs w:val="32"/>
        </w:rPr>
        <w:t>PDF PAPER FILES</w:t>
      </w:r>
    </w:p>
    <w:p w:rsidR="00E3510E" w:rsidRDefault="00E3510E" w:rsidP="00E3510E">
      <w:pPr>
        <w:rPr>
          <w:sz w:val="32"/>
          <w:szCs w:val="32"/>
        </w:rPr>
      </w:pPr>
    </w:p>
    <w:p w:rsidR="00F85D38" w:rsidRDefault="00E3510E" w:rsidP="00F85D38">
      <w:r w:rsidRPr="00E2564E">
        <w:rPr>
          <w:noProof/>
          <w:sz w:val="32"/>
          <w:szCs w:val="32"/>
        </w:rPr>
        <w:drawing>
          <wp:inline distT="0" distB="0" distL="0" distR="0">
            <wp:extent cx="1234830" cy="925572"/>
            <wp:effectExtent l="19050" t="0" r="3420" b="0"/>
            <wp:docPr id="8" name="Picture 59" descr="http://www.practical-homeschooling.org/wp-content/uploads/2009/10/p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practical-homeschooling.org/wp-content/uploads/2009/10/pink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656" cy="926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D38" w:rsidRDefault="00F85D38" w:rsidP="00F85D38">
      <w:pPr>
        <w:rPr>
          <w:sz w:val="32"/>
          <w:szCs w:val="32"/>
        </w:rPr>
      </w:pPr>
      <w:hyperlink r:id="rId40" w:history="1">
        <w:r w:rsidRPr="00BD6DA8">
          <w:rPr>
            <w:rStyle w:val="Hyperlink"/>
            <w:sz w:val="32"/>
            <w:szCs w:val="32"/>
          </w:rPr>
          <w:t>http://thehelpfulgarden.blogspot.com/search/label/Language%20Arts</w:t>
        </w:r>
      </w:hyperlink>
    </w:p>
    <w:p w:rsidR="00F85D38" w:rsidRDefault="00F85D38" w:rsidP="00F85D3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Pink and Blue Reading series.</w:t>
      </w:r>
      <w:proofErr w:type="gramEnd"/>
      <w:r>
        <w:rPr>
          <w:sz w:val="32"/>
          <w:szCs w:val="32"/>
        </w:rPr>
        <w:t xml:space="preserve">   Free.  This website has step-by-step picture guides</w:t>
      </w:r>
      <w:r w:rsidR="00D42B44">
        <w:rPr>
          <w:sz w:val="32"/>
          <w:szCs w:val="32"/>
        </w:rPr>
        <w:t xml:space="preserve"> along with the PDFs.</w:t>
      </w:r>
    </w:p>
    <w:p w:rsidR="00F85D38" w:rsidRDefault="00F85D38" w:rsidP="00E3510E">
      <w:pPr>
        <w:rPr>
          <w:sz w:val="32"/>
          <w:szCs w:val="32"/>
        </w:rPr>
      </w:pPr>
    </w:p>
    <w:p w:rsidR="00E3510E" w:rsidRDefault="0036133A" w:rsidP="00E3510E">
      <w:pPr>
        <w:rPr>
          <w:sz w:val="32"/>
          <w:szCs w:val="32"/>
        </w:rPr>
      </w:pPr>
      <w:hyperlink r:id="rId41" w:history="1">
        <w:r w:rsidR="00E3510E" w:rsidRPr="00BD6DA8">
          <w:rPr>
            <w:rStyle w:val="Hyperlink"/>
            <w:sz w:val="32"/>
            <w:szCs w:val="32"/>
          </w:rPr>
          <w:t>http://www.practical-homeschooling.org/2009/10/montessori-pink-level-available-for-free/</w:t>
        </w:r>
      </w:hyperlink>
    </w:p>
    <w:p w:rsidR="00E3510E" w:rsidRDefault="00E3510E" w:rsidP="00E3510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Pink Reading Series.</w:t>
      </w:r>
      <w:proofErr w:type="gramEnd"/>
      <w:r>
        <w:rPr>
          <w:sz w:val="32"/>
          <w:szCs w:val="32"/>
        </w:rPr>
        <w:t xml:space="preserve">  F</w:t>
      </w:r>
      <w:r w:rsidR="00BF5CE4">
        <w:rPr>
          <w:sz w:val="32"/>
          <w:szCs w:val="32"/>
        </w:rPr>
        <w:t>ree</w:t>
      </w:r>
    </w:p>
    <w:p w:rsidR="00BF5CE4" w:rsidRDefault="00BF5CE4" w:rsidP="00E3510E">
      <w:pPr>
        <w:rPr>
          <w:sz w:val="32"/>
          <w:szCs w:val="32"/>
        </w:rPr>
      </w:pPr>
    </w:p>
    <w:p w:rsidR="00BF5CE4" w:rsidRDefault="00BF5CE4" w:rsidP="00E3510E">
      <w:pPr>
        <w:rPr>
          <w:sz w:val="32"/>
          <w:szCs w:val="32"/>
        </w:rPr>
      </w:pPr>
    </w:p>
    <w:p w:rsidR="00BF5CE4" w:rsidRDefault="00BF5CE4" w:rsidP="00E3510E">
      <w:pPr>
        <w:rPr>
          <w:sz w:val="32"/>
          <w:szCs w:val="32"/>
        </w:rPr>
      </w:pPr>
    </w:p>
    <w:p w:rsidR="00F85D38" w:rsidRDefault="00F85D38" w:rsidP="00E3510E">
      <w:pPr>
        <w:rPr>
          <w:sz w:val="32"/>
          <w:szCs w:val="32"/>
        </w:rPr>
      </w:pPr>
    </w:p>
    <w:p w:rsidR="00F85D38" w:rsidRDefault="00F85D38" w:rsidP="00E3510E">
      <w:pPr>
        <w:rPr>
          <w:sz w:val="32"/>
          <w:szCs w:val="32"/>
        </w:rPr>
      </w:pPr>
    </w:p>
    <w:p w:rsidR="00F85D38" w:rsidRDefault="00F85D38" w:rsidP="00E3510E">
      <w:pPr>
        <w:rPr>
          <w:sz w:val="32"/>
          <w:szCs w:val="32"/>
        </w:rPr>
      </w:pPr>
    </w:p>
    <w:p w:rsidR="00F85D38" w:rsidRDefault="00F85D38" w:rsidP="00E3510E">
      <w:pPr>
        <w:rPr>
          <w:sz w:val="32"/>
          <w:szCs w:val="32"/>
        </w:rPr>
      </w:pPr>
    </w:p>
    <w:p w:rsidR="00F85D38" w:rsidRDefault="00F85D38" w:rsidP="00E3510E">
      <w:pPr>
        <w:rPr>
          <w:sz w:val="32"/>
          <w:szCs w:val="32"/>
        </w:rPr>
      </w:pPr>
    </w:p>
    <w:p w:rsidR="00F85D38" w:rsidRDefault="00F85D38" w:rsidP="00E3510E">
      <w:pPr>
        <w:rPr>
          <w:sz w:val="32"/>
          <w:szCs w:val="32"/>
        </w:rPr>
      </w:pPr>
    </w:p>
    <w:p w:rsidR="00E3510E" w:rsidRPr="005C1257" w:rsidRDefault="00E3510E" w:rsidP="00E3510E">
      <w:pPr>
        <w:rPr>
          <w:b/>
          <w:sz w:val="40"/>
          <w:szCs w:val="40"/>
        </w:rPr>
      </w:pPr>
      <w:r w:rsidRPr="005C1257">
        <w:rPr>
          <w:b/>
          <w:sz w:val="40"/>
          <w:szCs w:val="40"/>
        </w:rPr>
        <w:t>Green Reading Series, Phonograms</w:t>
      </w:r>
    </w:p>
    <w:p w:rsidR="00E3510E" w:rsidRDefault="0036133A" w:rsidP="00E3510E">
      <w:pPr>
        <w:rPr>
          <w:sz w:val="32"/>
          <w:szCs w:val="32"/>
        </w:rPr>
      </w:pPr>
      <w:hyperlink r:id="rId42" w:history="1">
        <w:r w:rsidR="00E3510E" w:rsidRPr="00BD6DA8">
          <w:rPr>
            <w:rStyle w:val="Hyperlink"/>
            <w:sz w:val="32"/>
            <w:szCs w:val="32"/>
          </w:rPr>
          <w:t>http://montessorimom.com/phonogram-words/</w:t>
        </w:r>
      </w:hyperlink>
    </w:p>
    <w:p w:rsidR="007B2C2C" w:rsidRDefault="00E3510E" w:rsidP="00E3510E">
      <w:pPr>
        <w:rPr>
          <w:sz w:val="32"/>
          <w:szCs w:val="32"/>
        </w:rPr>
      </w:pPr>
      <w:r>
        <w:rPr>
          <w:sz w:val="32"/>
          <w:szCs w:val="32"/>
        </w:rPr>
        <w:t>Lists of words with phonograms</w:t>
      </w:r>
    </w:p>
    <w:p w:rsidR="00A57536" w:rsidRPr="007B2C2C" w:rsidRDefault="007B2C2C" w:rsidP="00E3510E">
      <w:pPr>
        <w:rPr>
          <w:color w:val="C0504D" w:themeColor="accent2"/>
          <w:sz w:val="32"/>
          <w:szCs w:val="32"/>
        </w:rPr>
      </w:pPr>
      <w:r w:rsidRPr="007B2C2C">
        <w:rPr>
          <w:color w:val="C0504D" w:themeColor="accent2"/>
          <w:sz w:val="32"/>
          <w:szCs w:val="32"/>
        </w:rPr>
        <w:t>**</w:t>
      </w:r>
      <w:r w:rsidR="00A57536" w:rsidRPr="007B2C2C">
        <w:rPr>
          <w:color w:val="C0504D" w:themeColor="accent2"/>
          <w:sz w:val="32"/>
          <w:szCs w:val="32"/>
        </w:rPr>
        <w:t xml:space="preserve">*NOTE: ALL PHONGRAM LINKS ARE TO </w:t>
      </w:r>
      <w:r w:rsidRPr="007B2C2C">
        <w:rPr>
          <w:color w:val="C0504D" w:themeColor="accent2"/>
          <w:sz w:val="32"/>
          <w:szCs w:val="32"/>
        </w:rPr>
        <w:t xml:space="preserve">PDF’S PURCHASABLE THROUGH MONTESSORI PRINT SHOP.  IN A MONTH OR SO, </w:t>
      </w:r>
      <w:hyperlink r:id="rId43" w:history="1">
        <w:r w:rsidRPr="007B2C2C">
          <w:rPr>
            <w:rStyle w:val="Hyperlink"/>
            <w:color w:val="C0504D" w:themeColor="accent2"/>
            <w:sz w:val="32"/>
            <w:szCs w:val="32"/>
          </w:rPr>
          <w:t>www.thehelpfulgarden.blogspot.com</w:t>
        </w:r>
      </w:hyperlink>
      <w:r w:rsidRPr="007B2C2C">
        <w:rPr>
          <w:color w:val="C0504D" w:themeColor="accent2"/>
          <w:sz w:val="32"/>
          <w:szCs w:val="32"/>
        </w:rPr>
        <w:t xml:space="preserve"> WILL HAVE POSTED A FULL GREEN READING SERIES FOR FREE.</w:t>
      </w:r>
    </w:p>
    <w:p w:rsidR="00E3510E" w:rsidRDefault="00E3510E" w:rsidP="00E3510E">
      <w:pPr>
        <w:rPr>
          <w:sz w:val="32"/>
          <w:szCs w:val="32"/>
        </w:rPr>
      </w:pPr>
    </w:p>
    <w:p w:rsidR="00E3510E" w:rsidRPr="00A57536" w:rsidRDefault="00E3510E" w:rsidP="00E3510E">
      <w:pPr>
        <w:rPr>
          <w:sz w:val="32"/>
          <w:szCs w:val="32"/>
        </w:rPr>
      </w:pPr>
      <w:r>
        <w:rPr>
          <w:rFonts w:ascii="Arial" w:hAnsi="Arial" w:cs="Arial"/>
          <w:noProof/>
          <w:color w:val="000000"/>
          <w:sz w:val="31"/>
          <w:szCs w:val="31"/>
        </w:rPr>
        <w:drawing>
          <wp:inline distT="0" distB="0" distL="0" distR="0">
            <wp:extent cx="1195153" cy="1014909"/>
            <wp:effectExtent l="19050" t="0" r="4997" b="0"/>
            <wp:docPr id="9" name="Picture 38" descr="Green Phonogram Word &amp; Picture Cards Set 1 (real pictures) - Montessori Green Phonogram Language Series for Montessori Learning at home and at schoo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Green Phonogram Word &amp; Picture Cards Set 1 (real pictures) - Montessori Green Phonogram Language Series for Montessori Learning at home and at school.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051" cy="1016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7536">
        <w:rPr>
          <w:sz w:val="32"/>
          <w:szCs w:val="32"/>
        </w:rPr>
        <w:t xml:space="preserve">   </w:t>
      </w:r>
      <w:hyperlink r:id="rId45" w:history="1">
        <w:r w:rsidRPr="00BD6DA8">
          <w:rPr>
            <w:rStyle w:val="Hyperlink"/>
            <w:sz w:val="32"/>
            <w:szCs w:val="32"/>
          </w:rPr>
          <w:t>http://www.shop.montessoriprintshop.com/Green-Phonogram-Word-and-Picture-Cards-Set-1-Real-Pictures-LF-3ap.htm</w:t>
        </w:r>
      </w:hyperlink>
      <w:r>
        <w:rPr>
          <w:sz w:val="32"/>
          <w:szCs w:val="32"/>
        </w:rPr>
        <w:t xml:space="preserve">  </w:t>
      </w:r>
      <w:r w:rsidRPr="00726952">
        <w:rPr>
          <w:rFonts w:cs="Arial"/>
          <w:color w:val="000000"/>
          <w:sz w:val="32"/>
          <w:szCs w:val="32"/>
        </w:rPr>
        <w:t xml:space="preserve">Green Phonogram Word and Picture Cards - </w:t>
      </w:r>
      <w:r w:rsidRPr="0053017F">
        <w:rPr>
          <w:rFonts w:cs="Arial"/>
          <w:b/>
          <w:i/>
          <w:color w:val="000000"/>
          <w:sz w:val="32"/>
          <w:szCs w:val="32"/>
          <w:u w:val="single"/>
        </w:rPr>
        <w:t>Set 1</w:t>
      </w:r>
      <w:r>
        <w:rPr>
          <w:rFonts w:cs="Arial"/>
          <w:color w:val="000000"/>
          <w:sz w:val="32"/>
          <w:szCs w:val="32"/>
        </w:rPr>
        <w:t>-Real Pictures,</w:t>
      </w:r>
      <w:r w:rsidRPr="00726952">
        <w:rPr>
          <w:rFonts w:cs="Arial"/>
          <w:color w:val="000000"/>
          <w:sz w:val="32"/>
          <w:szCs w:val="32"/>
        </w:rPr>
        <w:t xml:space="preserve"> from Montessori Print Shop.  Includes 12 sets of phonograms:</w:t>
      </w:r>
      <w:r>
        <w:rPr>
          <w:rFonts w:cs="Arial"/>
          <w:color w:val="000000"/>
          <w:sz w:val="32"/>
          <w:szCs w:val="32"/>
        </w:rPr>
        <w:t xml:space="preserve"> </w:t>
      </w:r>
      <w:proofErr w:type="spellStart"/>
      <w:r w:rsidRPr="00726952">
        <w:rPr>
          <w:rFonts w:cs="Arial"/>
          <w:color w:val="000000"/>
          <w:sz w:val="32"/>
          <w:szCs w:val="32"/>
        </w:rPr>
        <w:t>sh</w:t>
      </w:r>
      <w:proofErr w:type="spellEnd"/>
      <w:r w:rsidRPr="00726952">
        <w:rPr>
          <w:rFonts w:cs="Arial"/>
          <w:color w:val="000000"/>
          <w:sz w:val="32"/>
          <w:szCs w:val="32"/>
        </w:rPr>
        <w:t xml:space="preserve">, </w:t>
      </w:r>
      <w:proofErr w:type="spellStart"/>
      <w:r w:rsidRPr="00726952">
        <w:rPr>
          <w:rFonts w:cs="Arial"/>
          <w:color w:val="000000"/>
          <w:sz w:val="32"/>
          <w:szCs w:val="32"/>
        </w:rPr>
        <w:t>ee</w:t>
      </w:r>
      <w:proofErr w:type="spellEnd"/>
      <w:r w:rsidRPr="00726952">
        <w:rPr>
          <w:rFonts w:cs="Arial"/>
          <w:color w:val="000000"/>
          <w:sz w:val="32"/>
          <w:szCs w:val="32"/>
        </w:rPr>
        <w:t xml:space="preserve">, </w:t>
      </w:r>
      <w:proofErr w:type="spellStart"/>
      <w:r w:rsidRPr="00726952">
        <w:rPr>
          <w:rFonts w:cs="Arial"/>
          <w:color w:val="000000"/>
          <w:sz w:val="32"/>
          <w:szCs w:val="32"/>
        </w:rPr>
        <w:t>oa</w:t>
      </w:r>
      <w:proofErr w:type="spellEnd"/>
      <w:r w:rsidRPr="00726952">
        <w:rPr>
          <w:rFonts w:cs="Arial"/>
          <w:color w:val="000000"/>
          <w:sz w:val="32"/>
          <w:szCs w:val="32"/>
        </w:rPr>
        <w:t xml:space="preserve">, or, </w:t>
      </w:r>
      <w:proofErr w:type="spellStart"/>
      <w:r w:rsidRPr="00726952">
        <w:rPr>
          <w:rFonts w:cs="Arial"/>
          <w:color w:val="000000"/>
          <w:sz w:val="32"/>
          <w:szCs w:val="32"/>
        </w:rPr>
        <w:t>ai</w:t>
      </w:r>
      <w:proofErr w:type="spellEnd"/>
      <w:r w:rsidRPr="00726952">
        <w:rPr>
          <w:rFonts w:cs="Arial"/>
          <w:color w:val="000000"/>
          <w:sz w:val="32"/>
          <w:szCs w:val="32"/>
        </w:rPr>
        <w:t xml:space="preserve">, </w:t>
      </w:r>
      <w:proofErr w:type="spellStart"/>
      <w:r w:rsidRPr="00726952">
        <w:rPr>
          <w:rFonts w:cs="Arial"/>
          <w:color w:val="000000"/>
          <w:sz w:val="32"/>
          <w:szCs w:val="32"/>
        </w:rPr>
        <w:t>ow</w:t>
      </w:r>
      <w:proofErr w:type="spellEnd"/>
      <w:r w:rsidRPr="00726952">
        <w:rPr>
          <w:rFonts w:cs="Arial"/>
          <w:color w:val="000000"/>
          <w:sz w:val="32"/>
          <w:szCs w:val="32"/>
        </w:rPr>
        <w:t xml:space="preserve">, </w:t>
      </w:r>
      <w:proofErr w:type="spellStart"/>
      <w:r w:rsidRPr="00726952">
        <w:rPr>
          <w:rFonts w:cs="Arial"/>
          <w:color w:val="000000"/>
          <w:sz w:val="32"/>
          <w:szCs w:val="32"/>
        </w:rPr>
        <w:t>ch</w:t>
      </w:r>
      <w:proofErr w:type="spellEnd"/>
      <w:r w:rsidRPr="00726952">
        <w:rPr>
          <w:rFonts w:cs="Arial"/>
          <w:color w:val="000000"/>
          <w:sz w:val="32"/>
          <w:szCs w:val="32"/>
        </w:rPr>
        <w:t xml:space="preserve">, </w:t>
      </w:r>
      <w:proofErr w:type="spellStart"/>
      <w:r w:rsidRPr="00726952">
        <w:rPr>
          <w:rFonts w:cs="Arial"/>
          <w:color w:val="000000"/>
          <w:sz w:val="32"/>
          <w:szCs w:val="32"/>
        </w:rPr>
        <w:t>i</w:t>
      </w:r>
      <w:proofErr w:type="spellEnd"/>
      <w:r w:rsidRPr="00726952">
        <w:rPr>
          <w:rFonts w:cs="Arial"/>
          <w:color w:val="000000"/>
          <w:sz w:val="32"/>
          <w:szCs w:val="32"/>
        </w:rPr>
        <w:t xml:space="preserve">-e, ea, </w:t>
      </w:r>
      <w:proofErr w:type="spellStart"/>
      <w:r w:rsidRPr="00726952">
        <w:rPr>
          <w:rFonts w:cs="Arial"/>
          <w:color w:val="000000"/>
          <w:sz w:val="32"/>
          <w:szCs w:val="32"/>
        </w:rPr>
        <w:t>oo</w:t>
      </w:r>
      <w:proofErr w:type="spellEnd"/>
      <w:r w:rsidRPr="00726952">
        <w:rPr>
          <w:rFonts w:cs="Arial"/>
          <w:color w:val="000000"/>
          <w:sz w:val="32"/>
          <w:szCs w:val="32"/>
        </w:rPr>
        <w:t xml:space="preserve">, a-e, </w:t>
      </w:r>
      <w:proofErr w:type="spellStart"/>
      <w:r w:rsidRPr="00726952">
        <w:rPr>
          <w:rFonts w:cs="Arial"/>
          <w:color w:val="000000"/>
          <w:sz w:val="32"/>
          <w:szCs w:val="32"/>
        </w:rPr>
        <w:t>er</w:t>
      </w:r>
      <w:proofErr w:type="spellEnd"/>
      <w:r>
        <w:rPr>
          <w:rFonts w:cs="Arial"/>
          <w:color w:val="000000"/>
          <w:sz w:val="32"/>
          <w:szCs w:val="32"/>
        </w:rPr>
        <w:t>.</w:t>
      </w:r>
      <w:r w:rsidRPr="00726952">
        <w:rPr>
          <w:rFonts w:cs="Arial"/>
          <w:color w:val="000000"/>
          <w:sz w:val="32"/>
          <w:szCs w:val="32"/>
        </w:rPr>
        <w:t xml:space="preserve">  PDF $2.49</w:t>
      </w:r>
    </w:p>
    <w:p w:rsidR="00E3510E" w:rsidRDefault="00E3510E" w:rsidP="00E3510E">
      <w:pPr>
        <w:pStyle w:val="Heading1"/>
        <w:rPr>
          <w:rFonts w:asciiTheme="minorHAnsi" w:hAnsiTheme="minorHAnsi" w:cs="Arial"/>
          <w:b w:val="0"/>
          <w:color w:val="000000"/>
          <w:sz w:val="32"/>
          <w:szCs w:val="32"/>
        </w:rPr>
      </w:pPr>
    </w:p>
    <w:p w:rsidR="00E3510E" w:rsidRDefault="00E3510E" w:rsidP="00E3510E">
      <w:pPr>
        <w:pStyle w:val="Heading1"/>
        <w:rPr>
          <w:rFonts w:asciiTheme="minorHAnsi" w:hAnsiTheme="minorHAnsi" w:cs="Arial"/>
          <w:b w:val="0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1"/>
          <w:szCs w:val="31"/>
        </w:rPr>
        <w:drawing>
          <wp:inline distT="0" distB="0" distL="0" distR="0">
            <wp:extent cx="1115042" cy="944381"/>
            <wp:effectExtent l="19050" t="0" r="8908" b="0"/>
            <wp:docPr id="11" name="Picture 35" descr="Phonogram Words and Real Pictures ( set 2) - Printable Montessori Learning Materials for home and schoo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honogram Words and Real Pictures ( set 2) - Printable Montessori Learning Materials for home and school.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30" cy="946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7536">
        <w:rPr>
          <w:rFonts w:asciiTheme="minorHAnsi" w:hAnsiTheme="minorHAnsi" w:cs="Arial"/>
          <w:b w:val="0"/>
          <w:color w:val="000000"/>
          <w:sz w:val="32"/>
          <w:szCs w:val="32"/>
        </w:rPr>
        <w:t xml:space="preserve">   </w:t>
      </w:r>
      <w:hyperlink r:id="rId47" w:history="1">
        <w:r w:rsidRPr="00BD6DA8">
          <w:rPr>
            <w:rStyle w:val="Hyperlink"/>
            <w:rFonts w:asciiTheme="minorHAnsi" w:hAnsiTheme="minorHAnsi" w:cs="Arial"/>
            <w:b w:val="0"/>
            <w:sz w:val="32"/>
            <w:szCs w:val="32"/>
          </w:rPr>
          <w:t>http://www.shop.montessoriprintshop.com/Green-Phonogram-Word-and-Picture-Cards-Set-2-Real-Pictures-LF-3bp.htm</w:t>
        </w:r>
      </w:hyperlink>
      <w:r>
        <w:rPr>
          <w:rFonts w:asciiTheme="minorHAnsi" w:hAnsiTheme="minorHAnsi" w:cs="Arial"/>
          <w:b w:val="0"/>
          <w:color w:val="000000"/>
          <w:sz w:val="32"/>
          <w:szCs w:val="32"/>
        </w:rPr>
        <w:t xml:space="preserve">  </w:t>
      </w:r>
      <w:r w:rsidRPr="00060B45">
        <w:rPr>
          <w:rFonts w:asciiTheme="minorHAnsi" w:hAnsiTheme="minorHAnsi" w:cs="Arial"/>
          <w:b w:val="0"/>
          <w:color w:val="000000"/>
          <w:sz w:val="32"/>
          <w:szCs w:val="32"/>
        </w:rPr>
        <w:t xml:space="preserve">Green Phonogram Word and Picture Cards - </w:t>
      </w:r>
      <w:r w:rsidRPr="0053017F">
        <w:rPr>
          <w:rFonts w:asciiTheme="minorHAnsi" w:hAnsiTheme="minorHAnsi" w:cs="Arial"/>
          <w:i/>
          <w:color w:val="000000"/>
          <w:sz w:val="32"/>
          <w:szCs w:val="32"/>
          <w:u w:val="single"/>
        </w:rPr>
        <w:t>Set 2</w:t>
      </w:r>
      <w:r w:rsidRPr="00060B45">
        <w:rPr>
          <w:rFonts w:asciiTheme="minorHAnsi" w:hAnsiTheme="minorHAnsi" w:cs="Arial"/>
          <w:b w:val="0"/>
          <w:color w:val="000000"/>
          <w:sz w:val="32"/>
          <w:szCs w:val="32"/>
        </w:rPr>
        <w:t xml:space="preserve"> - Real Pictures</w:t>
      </w:r>
      <w:r>
        <w:rPr>
          <w:rFonts w:asciiTheme="minorHAnsi" w:hAnsiTheme="minorHAnsi" w:cs="Arial"/>
          <w:b w:val="0"/>
          <w:color w:val="000000"/>
          <w:sz w:val="32"/>
          <w:szCs w:val="32"/>
        </w:rPr>
        <w:t xml:space="preserve">, from Montessori Print Shop.  Includes 12 sets of phonograms:  o, y, e, </w:t>
      </w:r>
      <w:proofErr w:type="spellStart"/>
      <w:r>
        <w:rPr>
          <w:rFonts w:asciiTheme="minorHAnsi" w:hAnsiTheme="minorHAnsi" w:cs="Arial"/>
          <w:b w:val="0"/>
          <w:color w:val="000000"/>
          <w:sz w:val="32"/>
          <w:szCs w:val="32"/>
        </w:rPr>
        <w:t>ow</w:t>
      </w:r>
      <w:proofErr w:type="spellEnd"/>
      <w:r>
        <w:rPr>
          <w:rFonts w:asciiTheme="minorHAnsi" w:hAnsiTheme="minorHAnsi" w:cs="Arial"/>
          <w:b w:val="0"/>
          <w:color w:val="000000"/>
          <w:sz w:val="32"/>
          <w:szCs w:val="32"/>
        </w:rPr>
        <w:t xml:space="preserve">, </w:t>
      </w:r>
      <w:proofErr w:type="spellStart"/>
      <w:r>
        <w:rPr>
          <w:rFonts w:asciiTheme="minorHAnsi" w:hAnsiTheme="minorHAnsi" w:cs="Arial"/>
          <w:b w:val="0"/>
          <w:color w:val="000000"/>
          <w:sz w:val="32"/>
          <w:szCs w:val="32"/>
        </w:rPr>
        <w:t>ar</w:t>
      </w:r>
      <w:proofErr w:type="spellEnd"/>
      <w:r>
        <w:rPr>
          <w:rFonts w:asciiTheme="minorHAnsi" w:hAnsiTheme="minorHAnsi" w:cs="Arial"/>
          <w:b w:val="0"/>
          <w:color w:val="000000"/>
          <w:sz w:val="32"/>
          <w:szCs w:val="32"/>
        </w:rPr>
        <w:t xml:space="preserve">, </w:t>
      </w:r>
      <w:proofErr w:type="spellStart"/>
      <w:r>
        <w:rPr>
          <w:rFonts w:asciiTheme="minorHAnsi" w:hAnsiTheme="minorHAnsi" w:cs="Arial"/>
          <w:b w:val="0"/>
          <w:color w:val="000000"/>
          <w:sz w:val="32"/>
          <w:szCs w:val="32"/>
        </w:rPr>
        <w:t>qu</w:t>
      </w:r>
      <w:proofErr w:type="spellEnd"/>
      <w:r>
        <w:rPr>
          <w:rFonts w:asciiTheme="minorHAnsi" w:hAnsiTheme="minorHAnsi" w:cs="Arial"/>
          <w:b w:val="0"/>
          <w:color w:val="000000"/>
          <w:sz w:val="32"/>
          <w:szCs w:val="32"/>
        </w:rPr>
        <w:t xml:space="preserve">, </w:t>
      </w:r>
      <w:proofErr w:type="spellStart"/>
      <w:r>
        <w:rPr>
          <w:rFonts w:asciiTheme="minorHAnsi" w:hAnsiTheme="minorHAnsi" w:cs="Arial"/>
          <w:b w:val="0"/>
          <w:color w:val="000000"/>
          <w:sz w:val="32"/>
          <w:szCs w:val="32"/>
        </w:rPr>
        <w:t>th</w:t>
      </w:r>
      <w:proofErr w:type="spellEnd"/>
      <w:r>
        <w:rPr>
          <w:rFonts w:asciiTheme="minorHAnsi" w:hAnsiTheme="minorHAnsi" w:cs="Arial"/>
          <w:b w:val="0"/>
          <w:color w:val="000000"/>
          <w:sz w:val="32"/>
          <w:szCs w:val="32"/>
        </w:rPr>
        <w:t>, ay, o-e, ph, aw, o</w:t>
      </w:r>
      <w:proofErr w:type="gramStart"/>
      <w:r>
        <w:rPr>
          <w:rFonts w:asciiTheme="minorHAnsi" w:hAnsiTheme="minorHAnsi" w:cs="Arial"/>
          <w:b w:val="0"/>
          <w:color w:val="000000"/>
          <w:sz w:val="32"/>
          <w:szCs w:val="32"/>
        </w:rPr>
        <w:t>.  PDF</w:t>
      </w:r>
      <w:proofErr w:type="gramEnd"/>
      <w:r>
        <w:rPr>
          <w:rFonts w:asciiTheme="minorHAnsi" w:hAnsiTheme="minorHAnsi" w:cs="Arial"/>
          <w:b w:val="0"/>
          <w:color w:val="000000"/>
          <w:sz w:val="32"/>
          <w:szCs w:val="32"/>
        </w:rPr>
        <w:t xml:space="preserve"> $3.49</w:t>
      </w:r>
    </w:p>
    <w:p w:rsidR="00E3510E" w:rsidRDefault="00E3510E" w:rsidP="00E3510E">
      <w:pPr>
        <w:pStyle w:val="Heading1"/>
        <w:rPr>
          <w:rFonts w:asciiTheme="minorHAnsi" w:hAnsiTheme="minorHAnsi" w:cs="Arial"/>
          <w:b w:val="0"/>
          <w:color w:val="000000"/>
          <w:sz w:val="32"/>
          <w:szCs w:val="32"/>
        </w:rPr>
      </w:pPr>
    </w:p>
    <w:p w:rsidR="00E3510E" w:rsidRDefault="00E3510E" w:rsidP="00E3510E">
      <w:pPr>
        <w:pStyle w:val="Heading1"/>
        <w:rPr>
          <w:rFonts w:asciiTheme="minorHAnsi" w:hAnsiTheme="minorHAnsi" w:cs="Arial"/>
          <w:b w:val="0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1"/>
          <w:szCs w:val="31"/>
        </w:rPr>
        <w:drawing>
          <wp:inline distT="0" distB="0" distL="0" distR="0">
            <wp:extent cx="1105212" cy="1077530"/>
            <wp:effectExtent l="19050" t="0" r="0" b="0"/>
            <wp:docPr id="12" name="Picture 41" descr="Green Phonogram Sentence Cards - Montessori Green Phonogram Language Series for Montessori Learning at home and at schoo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Green Phonogram Sentence Cards - Montessori Green Phonogram Language Series for Montessori Learning at home and at school.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184" cy="1076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7536">
        <w:rPr>
          <w:rFonts w:asciiTheme="minorHAnsi" w:hAnsiTheme="minorHAnsi" w:cs="Arial"/>
          <w:b w:val="0"/>
          <w:color w:val="000000"/>
          <w:sz w:val="32"/>
          <w:szCs w:val="32"/>
        </w:rPr>
        <w:t xml:space="preserve">     </w:t>
      </w:r>
      <w:hyperlink r:id="rId49" w:history="1">
        <w:r w:rsidRPr="00BD6DA8">
          <w:rPr>
            <w:rStyle w:val="Hyperlink"/>
            <w:rFonts w:asciiTheme="minorHAnsi" w:hAnsiTheme="minorHAnsi" w:cs="Arial"/>
            <w:b w:val="0"/>
            <w:sz w:val="32"/>
            <w:szCs w:val="32"/>
          </w:rPr>
          <w:t>http://www.shop.montessoriprintshop.com/Green-Phonogram-Sentence-Cards-LF-3c.htm</w:t>
        </w:r>
      </w:hyperlink>
    </w:p>
    <w:p w:rsidR="00E3510E" w:rsidRDefault="00E3510E" w:rsidP="00E3510E">
      <w:pPr>
        <w:pStyle w:val="Heading1"/>
        <w:rPr>
          <w:rFonts w:asciiTheme="minorHAnsi" w:hAnsiTheme="minorHAnsi" w:cs="Arial"/>
          <w:b w:val="0"/>
          <w:color w:val="000000"/>
          <w:sz w:val="32"/>
          <w:szCs w:val="32"/>
        </w:rPr>
      </w:pPr>
      <w:r>
        <w:rPr>
          <w:rFonts w:asciiTheme="minorHAnsi" w:hAnsiTheme="minorHAnsi" w:cs="Arial"/>
          <w:b w:val="0"/>
          <w:color w:val="000000"/>
          <w:sz w:val="32"/>
          <w:szCs w:val="32"/>
        </w:rPr>
        <w:t>Green Phonogram Sentence Cards PDF $2.99</w:t>
      </w:r>
    </w:p>
    <w:p w:rsidR="00E3510E" w:rsidRDefault="00E3510E" w:rsidP="00E3510E">
      <w:pPr>
        <w:pStyle w:val="Heading1"/>
        <w:rPr>
          <w:rFonts w:asciiTheme="minorHAnsi" w:hAnsiTheme="minorHAnsi" w:cs="Arial"/>
          <w:b w:val="0"/>
          <w:color w:val="000000"/>
          <w:sz w:val="32"/>
          <w:szCs w:val="32"/>
        </w:rPr>
      </w:pPr>
    </w:p>
    <w:p w:rsidR="00E3510E" w:rsidRDefault="00E3510E" w:rsidP="00E3510E">
      <w:pPr>
        <w:pStyle w:val="Heading1"/>
        <w:rPr>
          <w:rFonts w:asciiTheme="minorHAnsi" w:hAnsiTheme="minorHAnsi" w:cs="Arial"/>
          <w:b w:val="0"/>
          <w:color w:val="000000"/>
        </w:rPr>
      </w:pPr>
      <w:r>
        <w:rPr>
          <w:rFonts w:ascii="Arial" w:hAnsi="Arial" w:cs="Arial"/>
          <w:noProof/>
          <w:color w:val="000000"/>
          <w:sz w:val="31"/>
          <w:szCs w:val="31"/>
        </w:rPr>
        <w:drawing>
          <wp:inline distT="0" distB="0" distL="0" distR="0">
            <wp:extent cx="782330" cy="1349115"/>
            <wp:effectExtent l="19050" t="0" r="0" b="0"/>
            <wp:docPr id="13" name="Picture 44" descr="Green Phonogram Cards Set 1 - Montessori Green Phonogram Language Series for Montessori Learning at home and at schoo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reen Phonogram Cards Set 1 - Montessori Green Phonogram Language Series for Montessori Learning at home and at school.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791" cy="1355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7536">
        <w:rPr>
          <w:rFonts w:asciiTheme="minorHAnsi" w:hAnsiTheme="minorHAnsi" w:cs="Arial"/>
          <w:b w:val="0"/>
          <w:color w:val="000000"/>
        </w:rPr>
        <w:t xml:space="preserve">     </w:t>
      </w:r>
      <w:hyperlink r:id="rId51" w:history="1">
        <w:r w:rsidRPr="00BD6DA8">
          <w:rPr>
            <w:rStyle w:val="Hyperlink"/>
            <w:rFonts w:asciiTheme="minorHAnsi" w:hAnsiTheme="minorHAnsi" w:cs="Arial"/>
            <w:b w:val="0"/>
          </w:rPr>
          <w:t>http://www.shop.montessoriprintshop.com/Green-Phonogram-Cards-Set-1-LF-15a.htm</w:t>
        </w:r>
      </w:hyperlink>
      <w:r>
        <w:rPr>
          <w:rFonts w:asciiTheme="minorHAnsi" w:hAnsiTheme="minorHAnsi" w:cs="Arial"/>
          <w:b w:val="0"/>
          <w:color w:val="000000"/>
        </w:rPr>
        <w:t xml:space="preserve">  </w:t>
      </w:r>
      <w:r w:rsidRPr="0053017F">
        <w:rPr>
          <w:rFonts w:asciiTheme="minorHAnsi" w:hAnsiTheme="minorHAnsi" w:cs="Arial"/>
          <w:b w:val="0"/>
          <w:color w:val="000000"/>
        </w:rPr>
        <w:t xml:space="preserve">Green Phonogram Cards - </w:t>
      </w:r>
      <w:r w:rsidRPr="0053017F">
        <w:rPr>
          <w:rFonts w:asciiTheme="minorHAnsi" w:hAnsiTheme="minorHAnsi" w:cs="Arial"/>
          <w:i/>
          <w:color w:val="000000"/>
          <w:u w:val="single"/>
        </w:rPr>
        <w:t>Set 1.</w:t>
      </w:r>
      <w:r>
        <w:rPr>
          <w:rFonts w:asciiTheme="minorHAnsi" w:hAnsiTheme="minorHAnsi" w:cs="Arial"/>
          <w:b w:val="0"/>
          <w:color w:val="000000"/>
        </w:rPr>
        <w:t xml:space="preserve">  44 Word Lists with picture on top.  $2.79</w:t>
      </w:r>
    </w:p>
    <w:p w:rsidR="00E3510E" w:rsidRDefault="00E3510E" w:rsidP="00E3510E">
      <w:pPr>
        <w:pStyle w:val="Heading1"/>
        <w:rPr>
          <w:rFonts w:asciiTheme="minorHAnsi" w:hAnsiTheme="minorHAnsi" w:cs="Arial"/>
          <w:b w:val="0"/>
          <w:color w:val="000000"/>
        </w:rPr>
      </w:pPr>
    </w:p>
    <w:p w:rsidR="00E3510E" w:rsidRDefault="00E3510E" w:rsidP="00E3510E">
      <w:pPr>
        <w:pStyle w:val="Heading1"/>
        <w:rPr>
          <w:rFonts w:asciiTheme="minorHAnsi" w:hAnsiTheme="minorHAnsi" w:cs="Arial"/>
          <w:b w:val="0"/>
          <w:color w:val="000000"/>
        </w:rPr>
      </w:pPr>
      <w:r>
        <w:rPr>
          <w:rFonts w:ascii="Arial" w:hAnsi="Arial" w:cs="Arial"/>
          <w:noProof/>
          <w:color w:val="000000"/>
          <w:sz w:val="31"/>
          <w:szCs w:val="31"/>
        </w:rPr>
        <w:drawing>
          <wp:inline distT="0" distB="0" distL="0" distR="0">
            <wp:extent cx="754419" cy="1289155"/>
            <wp:effectExtent l="19050" t="0" r="7581" b="0"/>
            <wp:docPr id="14" name="Picture 47" descr="Green Phonogram Cards Set 2 - Montessori Green Phonogram Language Series for Montessori Learning at home and at schoo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reen Phonogram Cards Set 2 - Montessori Green Phonogram Language Series for Montessori Learning at home and at school.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52" cy="1296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7536">
        <w:rPr>
          <w:rFonts w:asciiTheme="minorHAnsi" w:hAnsiTheme="minorHAnsi" w:cs="Arial"/>
          <w:b w:val="0"/>
          <w:color w:val="000000"/>
        </w:rPr>
        <w:t xml:space="preserve">     </w:t>
      </w:r>
      <w:hyperlink r:id="rId53" w:history="1">
        <w:r w:rsidRPr="00BD6DA8">
          <w:rPr>
            <w:rStyle w:val="Hyperlink"/>
            <w:rFonts w:asciiTheme="minorHAnsi" w:hAnsiTheme="minorHAnsi" w:cs="Arial"/>
            <w:b w:val="0"/>
          </w:rPr>
          <w:t>http://www.shop.montessoriprintshop.com/Green-Phonogram-Cards-Set-2-LF-15b.htm</w:t>
        </w:r>
      </w:hyperlink>
    </w:p>
    <w:p w:rsidR="00E3510E" w:rsidRPr="007B2C2C" w:rsidRDefault="00E3510E" w:rsidP="007B2C2C">
      <w:pPr>
        <w:pStyle w:val="Heading1"/>
        <w:rPr>
          <w:rFonts w:asciiTheme="minorHAnsi" w:hAnsiTheme="minorHAnsi" w:cs="Arial"/>
          <w:b w:val="0"/>
          <w:color w:val="000000"/>
        </w:rPr>
      </w:pPr>
      <w:r>
        <w:rPr>
          <w:rFonts w:asciiTheme="minorHAnsi" w:hAnsiTheme="minorHAnsi" w:cs="Arial"/>
          <w:b w:val="0"/>
          <w:color w:val="000000"/>
        </w:rPr>
        <w:t>33 Word Lists with Picture on top.  $2.49</w:t>
      </w:r>
    </w:p>
    <w:p w:rsidR="00E3510E" w:rsidRDefault="00E3510E" w:rsidP="00E3510E">
      <w:pPr>
        <w:rPr>
          <w:sz w:val="32"/>
          <w:szCs w:val="32"/>
        </w:rPr>
      </w:pPr>
    </w:p>
    <w:sectPr w:rsidR="00E3510E" w:rsidSect="00AD7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70CEE"/>
    <w:multiLevelType w:val="hybridMultilevel"/>
    <w:tmpl w:val="EF8C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characterSpacingControl w:val="doNotCompress"/>
  <w:compat/>
  <w:rsids>
    <w:rsidRoot w:val="00E3510E"/>
    <w:rsid w:val="00116A8A"/>
    <w:rsid w:val="00286243"/>
    <w:rsid w:val="0036133A"/>
    <w:rsid w:val="00614104"/>
    <w:rsid w:val="00666ACC"/>
    <w:rsid w:val="006B7F6E"/>
    <w:rsid w:val="007115C3"/>
    <w:rsid w:val="0075695C"/>
    <w:rsid w:val="007B2C2C"/>
    <w:rsid w:val="007F4EC7"/>
    <w:rsid w:val="00A57536"/>
    <w:rsid w:val="00AD7FC0"/>
    <w:rsid w:val="00BF5CE4"/>
    <w:rsid w:val="00C55F8C"/>
    <w:rsid w:val="00D42B44"/>
    <w:rsid w:val="00E3510E"/>
    <w:rsid w:val="00E518F3"/>
    <w:rsid w:val="00E928B9"/>
    <w:rsid w:val="00F8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10E"/>
  </w:style>
  <w:style w:type="paragraph" w:styleId="Heading1">
    <w:name w:val="heading 1"/>
    <w:basedOn w:val="Normal"/>
    <w:link w:val="Heading1Char"/>
    <w:uiPriority w:val="9"/>
    <w:qFormat/>
    <w:rsid w:val="00E3510E"/>
    <w:p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10E"/>
    <w:rPr>
      <w:rFonts w:ascii="Times New Roman" w:eastAsia="Times New Roman" w:hAnsi="Times New Roman" w:cs="Times New Roman"/>
      <w:b/>
      <w:bCs/>
      <w:kern w:val="36"/>
      <w:sz w:val="33"/>
      <w:szCs w:val="33"/>
    </w:rPr>
  </w:style>
  <w:style w:type="character" w:styleId="Hyperlink">
    <w:name w:val="Hyperlink"/>
    <w:basedOn w:val="DefaultParagraphFont"/>
    <w:uiPriority w:val="99"/>
    <w:unhideWhenUsed/>
    <w:rsid w:val="00E351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51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10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55F8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astorage.com/school/notes.htm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://www.montessorioutlet.com/cgi-bin/item/510400400/5104/Montessori-Outlet-Metal-Insets" TargetMode="External"/><Relationship Id="rId39" Type="http://schemas.openxmlformats.org/officeDocument/2006/relationships/image" Target="media/image13.jpeg"/><Relationship Id="rId21" Type="http://schemas.openxmlformats.org/officeDocument/2006/relationships/image" Target="media/image7.jpeg"/><Relationship Id="rId34" Type="http://schemas.openxmlformats.org/officeDocument/2006/relationships/hyperlink" Target="http://www.montessoriservices.com/language/early-reading-activities/phonetic-object-box-1" TargetMode="External"/><Relationship Id="rId42" Type="http://schemas.openxmlformats.org/officeDocument/2006/relationships/hyperlink" Target="http://montessorimom.com/phonogram-words/" TargetMode="External"/><Relationship Id="rId47" Type="http://schemas.openxmlformats.org/officeDocument/2006/relationships/hyperlink" Target="http://www.shop.montessoriprintshop.com/Green-Phonogram-Word-and-Picture-Cards-Set-2-Real-Pictures-LF-3bp.htm" TargetMode="External"/><Relationship Id="rId50" Type="http://schemas.openxmlformats.org/officeDocument/2006/relationships/image" Target="media/image17.jpeg"/><Relationship Id="rId55" Type="http://schemas.openxmlformats.org/officeDocument/2006/relationships/theme" Target="theme/theme1.xml"/><Relationship Id="rId7" Type="http://schemas.openxmlformats.org/officeDocument/2006/relationships/hyperlink" Target="http://www.montessorioutlet.com/cgi-bin/item/510400040/5104/Montessori-Outlet-Box-for-the-Sandpaper-Letters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://lh5.ggpht.com/_CVvUspwsuKw/TJ8-RqvriyI/AAAAAAAAC2U/U3zZUuZ4E8Q/s1600-h/image%5b8%5d.png" TargetMode="External"/><Relationship Id="rId25" Type="http://schemas.openxmlformats.org/officeDocument/2006/relationships/image" Target="media/image8.jpeg"/><Relationship Id="rId33" Type="http://schemas.openxmlformats.org/officeDocument/2006/relationships/hyperlink" Target="http://montessorimom.com/phonetic-word-list/" TargetMode="External"/><Relationship Id="rId38" Type="http://schemas.openxmlformats.org/officeDocument/2006/relationships/image" Target="media/image12.jpeg"/><Relationship Id="rId46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jpeg"/><Relationship Id="rId29" Type="http://schemas.openxmlformats.org/officeDocument/2006/relationships/image" Target="media/image10.jpeg"/><Relationship Id="rId41" Type="http://schemas.openxmlformats.org/officeDocument/2006/relationships/hyperlink" Target="http://www.practical-homeschooling.org/2009/10/montessori-pink-level-available-for-free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ontessorioutlet.com/cgi-bin/category.cgi?&amp;category=5104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://www.montessorimaterials.org/Language/MovableAlphabet.pdf" TargetMode="External"/><Relationship Id="rId32" Type="http://schemas.openxmlformats.org/officeDocument/2006/relationships/image" Target="media/image11.jpeg"/><Relationship Id="rId37" Type="http://schemas.openxmlformats.org/officeDocument/2006/relationships/hyperlink" Target="http://www.google.com/imgres?q=yellow+star+icon&amp;um=1&amp;hl=en&amp;sa=N&amp;biw=1224&amp;bih=840&amp;tbm=isch&amp;tbnid=xGcZoseEQPRbtM:&amp;imgrefurl=http://www.clipartguide.com/_search_terms/yellow_star.html&amp;docid=nZ6gXes708IEOM&amp;imgurl=http://www.clipartguide.com/_thumbs/1386-0903-2403-2925.jpg&amp;w=100&amp;h=99&amp;ei=CbU-T-SWHMG-2gWJxu2cCA&amp;zoom=1" TargetMode="External"/><Relationship Id="rId40" Type="http://schemas.openxmlformats.org/officeDocument/2006/relationships/hyperlink" Target="http://thehelpfulgarden.blogspot.com/search/label/Language%20Arts" TargetMode="External"/><Relationship Id="rId45" Type="http://schemas.openxmlformats.org/officeDocument/2006/relationships/hyperlink" Target="http://www.shop.montessoriprintshop.com/Green-Phonogram-Word-and-Picture-Cards-Set-1-Real-Pictures-LF-3ap.htm" TargetMode="External"/><Relationship Id="rId53" Type="http://schemas.openxmlformats.org/officeDocument/2006/relationships/hyperlink" Target="http://www.shop.montessoriprintshop.com/Green-Phonogram-Cards-Set-2-LF-15b.ht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lh3.ggpht.com/_CVvUspwsuKw/TJ8-PtUJh4I/AAAAAAAAC2M/vmGPmHrrfPU/s1600-h/image%5b7%5d.png" TargetMode="External"/><Relationship Id="rId23" Type="http://schemas.openxmlformats.org/officeDocument/2006/relationships/hyperlink" Target="http://www.montessorioutlet.com/cgi-bin/item/510400350/5104/Montessori-Outlet-Small-Movable-Alphabet-Box-%28Lower-Case-Letters%29" TargetMode="External"/><Relationship Id="rId28" Type="http://schemas.openxmlformats.org/officeDocument/2006/relationships/hyperlink" Target="http://3.bp.blogspot.com/_Ct_JwowbbCk/S5L6HvdUKuI/AAAAAAAABtg/mEZheBP_tjg/s1600-h/metal+insets.jpg" TargetMode="External"/><Relationship Id="rId36" Type="http://schemas.openxmlformats.org/officeDocument/2006/relationships/hyperlink" Target="http://www.gluesky.com/2010/05/making-montessori-objects-for-reading/" TargetMode="External"/><Relationship Id="rId49" Type="http://schemas.openxmlformats.org/officeDocument/2006/relationships/hyperlink" Target="http://www.shop.montessoriprintshop.com/Green-Phonogram-Sentence-Cards-LF-3c.htm" TargetMode="External"/><Relationship Id="rId10" Type="http://schemas.openxmlformats.org/officeDocument/2006/relationships/hyperlink" Target="http://montessorimom.com/sandpaper-letters/" TargetMode="External"/><Relationship Id="rId19" Type="http://schemas.openxmlformats.org/officeDocument/2006/relationships/hyperlink" Target="http://unitedteaching.com/blog/?cat=17&amp;paged=2" TargetMode="External"/><Relationship Id="rId31" Type="http://schemas.openxmlformats.org/officeDocument/2006/relationships/hyperlink" Target="http://www.practical-homeschooling.org/2008/09/template-metal-insets/" TargetMode="External"/><Relationship Id="rId44" Type="http://schemas.openxmlformats.org/officeDocument/2006/relationships/image" Target="media/image14.jpeg"/><Relationship Id="rId52" Type="http://schemas.openxmlformats.org/officeDocument/2006/relationships/image" Target="media/image18.jpeg"/><Relationship Id="rId4" Type="http://schemas.openxmlformats.org/officeDocument/2006/relationships/webSettings" Target="webSettings.xml"/><Relationship Id="rId9" Type="http://schemas.openxmlformats.org/officeDocument/2006/relationships/hyperlink" Target="http://www.montessorimaterials.org/Language/printlower.pdf" TargetMode="External"/><Relationship Id="rId14" Type="http://schemas.openxmlformats.org/officeDocument/2006/relationships/hyperlink" Target="http://unitedteaching.com/blog/?p=320" TargetMode="External"/><Relationship Id="rId22" Type="http://schemas.openxmlformats.org/officeDocument/2006/relationships/hyperlink" Target="http://www.montessorioutlet.com/cgi-bin/item/510400090/5104/Montessori-Outlet-Small-Movable-Alphabet-%28Print%2C-Mix-Blue-%26-Red%29" TargetMode="External"/><Relationship Id="rId27" Type="http://schemas.openxmlformats.org/officeDocument/2006/relationships/image" Target="media/image9.jpeg"/><Relationship Id="rId30" Type="http://schemas.openxmlformats.org/officeDocument/2006/relationships/hyperlink" Target="http://www.montessorioutlet.com/cgi-bin/item/510400410/5104/Montessori-Outlet-Metal-Insets-Stands" TargetMode="External"/><Relationship Id="rId35" Type="http://schemas.openxmlformats.org/officeDocument/2006/relationships/hyperlink" Target="http://montessori-n-such.com/detail.aspx?ID=1352" TargetMode="External"/><Relationship Id="rId43" Type="http://schemas.openxmlformats.org/officeDocument/2006/relationships/hyperlink" Target="http://www.thehelpfulgarden.blogspot.com" TargetMode="External"/><Relationship Id="rId48" Type="http://schemas.openxmlformats.org/officeDocument/2006/relationships/image" Target="media/image16.jpeg"/><Relationship Id="rId8" Type="http://schemas.openxmlformats.org/officeDocument/2006/relationships/hyperlink" Target="https://docs.google.com/viewer?a=v&amp;pid=explorer&amp;chrome=true&amp;srcid=0B-Jp2xvcHjp4ODU2ZjA1MjUtYjdjZi00MGE5LTg1ZDctNjk3MjFlMTAzNDg4&amp;hl=en_US" TargetMode="External"/><Relationship Id="rId51" Type="http://schemas.openxmlformats.org/officeDocument/2006/relationships/hyperlink" Target="http://www.shop.montessoriprintshop.com/Green-Phonogram-Cards-Set-1-LF-15a.ht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8</cp:revision>
  <dcterms:created xsi:type="dcterms:W3CDTF">2012-02-13T08:04:00Z</dcterms:created>
  <dcterms:modified xsi:type="dcterms:W3CDTF">2012-02-17T20:26:00Z</dcterms:modified>
</cp:coreProperties>
</file>